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17D01" w14:textId="77777777" w:rsidR="00322094" w:rsidRPr="00A54B97" w:rsidRDefault="00322094" w:rsidP="00322094">
      <w:pPr>
        <w:pStyle w:val="Glava"/>
        <w:ind w:left="3261"/>
        <w:rPr>
          <w:rFonts w:ascii="Century Gothic" w:hAnsi="Century Gothic"/>
          <w:color w:val="275317" w:themeColor="accent6" w:themeShade="80"/>
          <w:sz w:val="24"/>
          <w:szCs w:val="24"/>
        </w:rPr>
      </w:pPr>
      <w:r w:rsidRPr="00A54B97">
        <w:rPr>
          <w:rFonts w:ascii="Century Gothic" w:hAnsi="Century Gothic"/>
          <w:noProof/>
          <w:sz w:val="24"/>
          <w:szCs w:val="24"/>
          <w:lang w:eastAsia="sl-SI"/>
        </w:rPr>
        <w:drawing>
          <wp:anchor distT="0" distB="0" distL="114300" distR="114300" simplePos="0" relativeHeight="251659264" behindDoc="1" locked="0" layoutInCell="1" allowOverlap="1" wp14:anchorId="688C9FA1" wp14:editId="75D4D899">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A54B97">
        <w:rPr>
          <w:rFonts w:ascii="Century Gothic" w:hAnsi="Century Gothic"/>
          <w:color w:val="275317" w:themeColor="accent6" w:themeShade="80"/>
          <w:sz w:val="24"/>
          <w:szCs w:val="24"/>
        </w:rPr>
        <w:t>JAVNO PODJETJE</w:t>
      </w:r>
    </w:p>
    <w:p w14:paraId="39654D1B" w14:textId="77777777" w:rsidR="00322094" w:rsidRPr="00A54B97" w:rsidRDefault="00322094" w:rsidP="00322094">
      <w:pPr>
        <w:pStyle w:val="Glava"/>
        <w:ind w:left="3261"/>
        <w:rPr>
          <w:rFonts w:ascii="Century Gothic" w:hAnsi="Century Gothic"/>
          <w:b/>
          <w:bCs/>
          <w:color w:val="275317" w:themeColor="accent6" w:themeShade="80"/>
          <w:sz w:val="24"/>
          <w:szCs w:val="24"/>
        </w:rPr>
      </w:pPr>
      <w:r w:rsidRPr="00A54B97">
        <w:rPr>
          <w:rFonts w:ascii="Century Gothic" w:hAnsi="Century Gothic"/>
          <w:b/>
          <w:bCs/>
          <w:color w:val="275317" w:themeColor="accent6" w:themeShade="80"/>
          <w:sz w:val="24"/>
          <w:szCs w:val="24"/>
        </w:rPr>
        <w:t>CENTER ZA RAVNANJE Z ODPADKI PUCONCI d.o.o.</w:t>
      </w:r>
    </w:p>
    <w:p w14:paraId="7E4BD20E" w14:textId="77777777" w:rsidR="00322094" w:rsidRPr="00A54B97" w:rsidRDefault="00322094" w:rsidP="00322094">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 xml:space="preserve">VANEČA 81/B, SI-9201 PUCONCI </w:t>
      </w:r>
    </w:p>
    <w:p w14:paraId="3DC66DB4" w14:textId="77777777" w:rsidR="00322094" w:rsidRPr="00A54B97" w:rsidRDefault="00322094" w:rsidP="00322094">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 xml:space="preserve">T: +386 (0)2 545 93 10   |  E: info@cerop.si   |     </w:t>
      </w:r>
      <w:hyperlink r:id="rId8" w:history="1">
        <w:r w:rsidRPr="00A54B97">
          <w:rPr>
            <w:rStyle w:val="Hiperpovezava"/>
            <w:rFonts w:ascii="Century Gothic" w:hAnsi="Century Gothic"/>
            <w:color w:val="275317" w:themeColor="accent6" w:themeShade="80"/>
            <w:sz w:val="24"/>
            <w:szCs w:val="24"/>
          </w:rPr>
          <w:t>www.cerop.si</w:t>
        </w:r>
      </w:hyperlink>
      <w:r w:rsidRPr="00A54B97">
        <w:rPr>
          <w:rFonts w:ascii="Century Gothic" w:hAnsi="Century Gothic"/>
          <w:color w:val="275317" w:themeColor="accent6" w:themeShade="80"/>
          <w:sz w:val="24"/>
          <w:szCs w:val="24"/>
        </w:rPr>
        <w:t xml:space="preserve"> </w:t>
      </w:r>
    </w:p>
    <w:p w14:paraId="006B6DBB" w14:textId="77777777" w:rsidR="00322094" w:rsidRPr="00A54B97" w:rsidRDefault="00322094" w:rsidP="00322094">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davčna številka: SI 67396704 |  matična številka: 3356655000</w:t>
      </w:r>
    </w:p>
    <w:p w14:paraId="345D6285" w14:textId="77777777" w:rsidR="00322094" w:rsidRPr="00A54B97" w:rsidRDefault="00322094" w:rsidP="00322094">
      <w:pPr>
        <w:spacing w:line="276" w:lineRule="auto"/>
        <w:ind w:right="1750"/>
        <w:outlineLvl w:val="0"/>
        <w:rPr>
          <w:rFonts w:ascii="Century Gothic" w:hAnsi="Century Gothic"/>
          <w:caps/>
          <w:color w:val="595959"/>
          <w:sz w:val="24"/>
        </w:rPr>
      </w:pPr>
    </w:p>
    <w:p w14:paraId="7D995C02" w14:textId="77777777" w:rsidR="00322094" w:rsidRPr="00A54B97" w:rsidRDefault="00322094" w:rsidP="00322094">
      <w:pPr>
        <w:spacing w:line="276" w:lineRule="auto"/>
        <w:ind w:right="1750"/>
        <w:outlineLvl w:val="0"/>
        <w:rPr>
          <w:rFonts w:ascii="Century Gothic" w:hAnsi="Century Gothic"/>
          <w:caps/>
          <w:color w:val="595959"/>
          <w:sz w:val="24"/>
        </w:rPr>
      </w:pPr>
    </w:p>
    <w:p w14:paraId="7F6BC04E" w14:textId="77777777" w:rsidR="00322094" w:rsidRPr="00A54B97" w:rsidRDefault="00322094" w:rsidP="00322094">
      <w:pPr>
        <w:spacing w:line="276" w:lineRule="auto"/>
        <w:ind w:right="1750"/>
        <w:outlineLvl w:val="0"/>
        <w:rPr>
          <w:rFonts w:ascii="Century Gothic" w:hAnsi="Century Gothic"/>
          <w:caps/>
          <w:color w:val="595959"/>
          <w:sz w:val="24"/>
        </w:rPr>
      </w:pPr>
      <w:r w:rsidRPr="00A54B97">
        <w:rPr>
          <w:rFonts w:ascii="Century Gothic" w:hAnsi="Century Gothic"/>
          <w:caps/>
          <w:color w:val="595959"/>
          <w:sz w:val="24"/>
        </w:rPr>
        <w:t>Naročnik:</w:t>
      </w:r>
    </w:p>
    <w:p w14:paraId="63BD776E" w14:textId="77777777" w:rsidR="00322094" w:rsidRPr="00A54B97" w:rsidRDefault="00322094" w:rsidP="00322094">
      <w:pPr>
        <w:spacing w:line="276" w:lineRule="auto"/>
        <w:jc w:val="both"/>
        <w:rPr>
          <w:rFonts w:ascii="Century Gothic" w:eastAsiaTheme="minorEastAsia" w:hAnsi="Century Gothic"/>
          <w:bCs/>
          <w:color w:val="A9C938"/>
          <w:sz w:val="24"/>
        </w:rPr>
      </w:pPr>
      <w:bookmarkStart w:id="0" w:name="_Hlk60597196"/>
      <w:r w:rsidRPr="00A54B97">
        <w:rPr>
          <w:rFonts w:ascii="Century Gothic" w:eastAsiaTheme="minorEastAsia" w:hAnsi="Century Gothic"/>
          <w:bCs/>
          <w:caps/>
          <w:color w:val="A9C938"/>
          <w:sz w:val="24"/>
        </w:rPr>
        <w:t>JAVNO PODJETJE CENTER ZA RAVNANJE Z ODPADKI PUCONCI</w:t>
      </w:r>
      <w:r w:rsidRPr="00A54B97">
        <w:rPr>
          <w:rFonts w:ascii="Century Gothic" w:eastAsiaTheme="minorEastAsia" w:hAnsi="Century Gothic"/>
          <w:bCs/>
          <w:color w:val="A9C938"/>
          <w:sz w:val="24"/>
        </w:rPr>
        <w:t xml:space="preserve"> d.o.o.</w:t>
      </w:r>
    </w:p>
    <w:p w14:paraId="769BA3FB" w14:textId="77777777" w:rsidR="00322094" w:rsidRPr="00A54B97" w:rsidRDefault="00322094" w:rsidP="00322094">
      <w:pPr>
        <w:spacing w:line="276" w:lineRule="auto"/>
        <w:jc w:val="both"/>
        <w:rPr>
          <w:rFonts w:ascii="Century Gothic" w:eastAsiaTheme="minorEastAsia" w:hAnsi="Century Gothic"/>
          <w:bCs/>
          <w:color w:val="A9C938"/>
          <w:sz w:val="24"/>
        </w:rPr>
      </w:pPr>
      <w:r w:rsidRPr="00A54B97">
        <w:rPr>
          <w:rFonts w:ascii="Century Gothic" w:eastAsiaTheme="minorEastAsia" w:hAnsi="Century Gothic"/>
          <w:bCs/>
          <w:color w:val="A9C938"/>
          <w:sz w:val="24"/>
        </w:rPr>
        <w:t>Vaneča 81b</w:t>
      </w:r>
    </w:p>
    <w:p w14:paraId="4BEEB909" w14:textId="77777777" w:rsidR="00322094" w:rsidRPr="00A54B97" w:rsidRDefault="00322094" w:rsidP="00322094">
      <w:pPr>
        <w:spacing w:line="276" w:lineRule="auto"/>
        <w:jc w:val="both"/>
        <w:rPr>
          <w:rFonts w:ascii="Century Gothic" w:eastAsiaTheme="minorEastAsia" w:hAnsi="Century Gothic"/>
          <w:bCs/>
          <w:caps/>
          <w:color w:val="A9C938"/>
          <w:sz w:val="24"/>
        </w:rPr>
      </w:pPr>
      <w:r w:rsidRPr="00A54B97">
        <w:rPr>
          <w:rFonts w:ascii="Century Gothic" w:eastAsiaTheme="minorEastAsia" w:hAnsi="Century Gothic"/>
          <w:bCs/>
          <w:color w:val="A9C938"/>
          <w:sz w:val="24"/>
        </w:rPr>
        <w:t>9201  PUCONCI</w:t>
      </w:r>
    </w:p>
    <w:bookmarkEnd w:id="0"/>
    <w:p w14:paraId="203D7AFE" w14:textId="77777777" w:rsidR="00322094" w:rsidRPr="00A54B97" w:rsidRDefault="00322094" w:rsidP="00322094">
      <w:pPr>
        <w:pStyle w:val="NASLOV40ptGRAY"/>
        <w:spacing w:after="0" w:line="276" w:lineRule="auto"/>
        <w:ind w:right="1750"/>
        <w:rPr>
          <w:rFonts w:ascii="Century Gothic" w:hAnsi="Century Gothic"/>
          <w:color w:val="7F7F7F"/>
          <w:sz w:val="24"/>
          <w:szCs w:val="24"/>
        </w:rPr>
      </w:pPr>
    </w:p>
    <w:p w14:paraId="71A42B40"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421C334E"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4EE91752"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5F30726A"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60A22D3D"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48AE6A1B"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66296BB1"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5E1555FE"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b/>
          <w:color w:val="595959"/>
          <w:sz w:val="24"/>
          <w:szCs w:val="24"/>
        </w:rPr>
      </w:pPr>
    </w:p>
    <w:p w14:paraId="7390D24E" w14:textId="77777777" w:rsidR="00322094" w:rsidRPr="00A54B97" w:rsidRDefault="00322094" w:rsidP="00322094">
      <w:pPr>
        <w:pStyle w:val="PODPODNASLOV"/>
        <w:numPr>
          <w:ilvl w:val="0"/>
          <w:numId w:val="0"/>
        </w:numPr>
        <w:spacing w:after="0" w:line="276" w:lineRule="auto"/>
        <w:ind w:right="1750"/>
        <w:outlineLvl w:val="0"/>
        <w:rPr>
          <w:rFonts w:ascii="Century Gothic" w:hAnsi="Century Gothic"/>
          <w:color w:val="595959"/>
          <w:sz w:val="28"/>
          <w:szCs w:val="28"/>
        </w:rPr>
      </w:pPr>
      <w:r w:rsidRPr="00A54B97">
        <w:rPr>
          <w:rFonts w:ascii="Century Gothic" w:hAnsi="Century Gothic"/>
          <w:color w:val="595959"/>
          <w:sz w:val="28"/>
          <w:szCs w:val="28"/>
        </w:rPr>
        <w:t xml:space="preserve">NASLOV NAROČILA: </w:t>
      </w:r>
    </w:p>
    <w:p w14:paraId="15E0DCCB" w14:textId="77777777" w:rsidR="00322094" w:rsidRPr="00A54B97" w:rsidRDefault="00322094" w:rsidP="00322094">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TOVORNEGA VOZILA IN DELOVNIH STROJEV</w:t>
      </w:r>
    </w:p>
    <w:bookmarkEnd w:id="1"/>
    <w:p w14:paraId="6E83254B" w14:textId="77777777" w:rsidR="00322094" w:rsidRPr="00A54B97" w:rsidRDefault="00322094" w:rsidP="00322094">
      <w:pPr>
        <w:pStyle w:val="NASLOV40ptGRAY"/>
        <w:spacing w:after="0" w:line="276" w:lineRule="auto"/>
        <w:rPr>
          <w:rFonts w:ascii="Century Gothic" w:hAnsi="Century Gothic"/>
          <w:color w:val="595959"/>
          <w:sz w:val="72"/>
          <w:szCs w:val="72"/>
        </w:rPr>
      </w:pPr>
      <w:r w:rsidRPr="00A54B97">
        <w:rPr>
          <w:rFonts w:ascii="Century Gothic" w:hAnsi="Century Gothic"/>
          <w:color w:val="595959"/>
          <w:sz w:val="72"/>
          <w:szCs w:val="72"/>
        </w:rPr>
        <w:t xml:space="preserve">NAVODILA ZA IZDELAVO </w:t>
      </w:r>
      <w:r w:rsidRPr="00A54B97">
        <w:rPr>
          <w:rFonts w:ascii="Century Gothic" w:hAnsi="Century Gothic"/>
          <w:color w:val="595959"/>
          <w:sz w:val="72"/>
          <w:szCs w:val="72"/>
        </w:rPr>
        <w:br/>
        <w:t>PONUDBE</w:t>
      </w:r>
    </w:p>
    <w:p w14:paraId="383AAE60" w14:textId="77777777" w:rsidR="00322094" w:rsidRPr="00A54B97" w:rsidRDefault="00322094" w:rsidP="00322094">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OSNOVNI PODATKI IN SPLOŠNE ZAHTEVE NAROČNIKA</w:t>
      </w:r>
    </w:p>
    <w:p w14:paraId="3E4063BB" w14:textId="77777777" w:rsidR="00322094" w:rsidRPr="00A54B97" w:rsidRDefault="00322094" w:rsidP="00322094">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IZBIRA EKONOMSKO NAJUGODNEJŠEGA PONUDNIKA</w:t>
      </w:r>
    </w:p>
    <w:p w14:paraId="473EC204" w14:textId="77777777" w:rsidR="00322094" w:rsidRPr="00A54B97" w:rsidRDefault="00322094" w:rsidP="00322094">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TEHNIČNE SPECIFIKACIJE</w:t>
      </w:r>
    </w:p>
    <w:p w14:paraId="4DA5FF6D" w14:textId="77777777" w:rsidR="00322094" w:rsidRPr="00A54B97" w:rsidRDefault="00322094" w:rsidP="00322094">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POGOJI ZA UGOTAVLJANJE SPOSOBNOSTI</w:t>
      </w:r>
    </w:p>
    <w:p w14:paraId="7444C89E" w14:textId="77777777" w:rsidR="00322094" w:rsidRDefault="00322094" w:rsidP="00322094">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zahtevana vsebina ponudbene dokumentacije</w:t>
      </w:r>
    </w:p>
    <w:p w14:paraId="63BFFBD1" w14:textId="77777777" w:rsidR="005B5B86" w:rsidRDefault="005B5B86" w:rsidP="005B5B86">
      <w:pPr>
        <w:pStyle w:val="NASLOV40ptGRAY"/>
        <w:spacing w:after="0" w:line="276" w:lineRule="auto"/>
        <w:rPr>
          <w:rFonts w:ascii="Century Gothic" w:hAnsi="Century Gothic"/>
          <w:color w:val="595959"/>
          <w:sz w:val="24"/>
          <w:szCs w:val="24"/>
        </w:rPr>
      </w:pPr>
    </w:p>
    <w:p w14:paraId="421C6E3B" w14:textId="65315EB8" w:rsidR="005B5B86" w:rsidRPr="00A54B97" w:rsidRDefault="005B5B86" w:rsidP="005B5B86">
      <w:pPr>
        <w:pStyle w:val="NASLOV40ptGRAY"/>
        <w:spacing w:after="0" w:line="276" w:lineRule="auto"/>
        <w:rPr>
          <w:rFonts w:ascii="Century Gothic" w:hAnsi="Century Gothic"/>
          <w:color w:val="595959"/>
          <w:sz w:val="24"/>
          <w:szCs w:val="24"/>
        </w:rPr>
      </w:pPr>
      <w:r w:rsidRPr="005B5B86">
        <w:rPr>
          <w:rFonts w:ascii="Century Gothic" w:hAnsi="Century Gothic"/>
          <w:color w:val="595959"/>
          <w:sz w:val="24"/>
          <w:szCs w:val="24"/>
          <w:highlight w:val="yellow"/>
        </w:rPr>
        <w:t>Popravek: 15. 6. 2026</w:t>
      </w:r>
    </w:p>
    <w:p w14:paraId="0DD1554E" w14:textId="77777777" w:rsidR="00322094" w:rsidRPr="00A54B97" w:rsidRDefault="00322094" w:rsidP="00322094">
      <w:pPr>
        <w:pStyle w:val="NASLOV40ptGRAY"/>
        <w:spacing w:after="0" w:line="276" w:lineRule="auto"/>
        <w:rPr>
          <w:rFonts w:ascii="Century Gothic" w:hAnsi="Century Gothic"/>
          <w:color w:val="FFFFFF"/>
          <w:sz w:val="20"/>
          <w:szCs w:val="20"/>
        </w:rPr>
      </w:pPr>
    </w:p>
    <w:p w14:paraId="32C24736" w14:textId="77777777" w:rsidR="00322094" w:rsidRPr="00A54B97" w:rsidRDefault="00322094" w:rsidP="00322094">
      <w:pPr>
        <w:spacing w:line="276" w:lineRule="auto"/>
        <w:rPr>
          <w:rFonts w:ascii="Century Gothic" w:hAnsi="Century Gothic"/>
          <w:color w:val="FFFFFF"/>
          <w:szCs w:val="20"/>
        </w:rPr>
      </w:pPr>
    </w:p>
    <w:p w14:paraId="6232AD18" w14:textId="77777777" w:rsidR="00322094" w:rsidRPr="00A54B97" w:rsidRDefault="00322094" w:rsidP="00322094">
      <w:pPr>
        <w:spacing w:line="276" w:lineRule="auto"/>
        <w:rPr>
          <w:rFonts w:ascii="Century Gothic" w:hAnsi="Century Gothic"/>
          <w:color w:val="FFFFFF"/>
          <w:szCs w:val="20"/>
        </w:rPr>
      </w:pPr>
    </w:p>
    <w:p w14:paraId="4D2760B0" w14:textId="77777777" w:rsidR="00322094" w:rsidRPr="00A54B97" w:rsidRDefault="00322094" w:rsidP="00322094">
      <w:pPr>
        <w:spacing w:line="276" w:lineRule="auto"/>
        <w:rPr>
          <w:rFonts w:ascii="Century Gothic" w:hAnsi="Century Gothic"/>
          <w:color w:val="FFFFFF"/>
          <w:szCs w:val="20"/>
        </w:rPr>
      </w:pPr>
    </w:p>
    <w:p w14:paraId="7AB51A26" w14:textId="77777777" w:rsidR="00322094" w:rsidRPr="00A54B97" w:rsidRDefault="00322094" w:rsidP="00322094">
      <w:pPr>
        <w:spacing w:line="276" w:lineRule="auto"/>
        <w:rPr>
          <w:rFonts w:ascii="Century Gothic" w:hAnsi="Century Gothic"/>
          <w:color w:val="FFFFFF"/>
          <w:szCs w:val="20"/>
        </w:rPr>
      </w:pPr>
    </w:p>
    <w:p w14:paraId="10B91852" w14:textId="77777777" w:rsidR="00322094" w:rsidRDefault="00322094" w:rsidP="00322094">
      <w:pPr>
        <w:spacing w:line="276" w:lineRule="auto"/>
        <w:rPr>
          <w:rFonts w:ascii="Century Gothic" w:hAnsi="Century Gothic"/>
          <w:color w:val="FFFFFF"/>
          <w:szCs w:val="20"/>
        </w:rPr>
      </w:pPr>
    </w:p>
    <w:p w14:paraId="27E6C6A6" w14:textId="7C152C33" w:rsidR="00322094" w:rsidRPr="00A54B97" w:rsidRDefault="005B5B86" w:rsidP="00322094">
      <w:pPr>
        <w:spacing w:line="276" w:lineRule="auto"/>
        <w:rPr>
          <w:rFonts w:ascii="Century Gothic" w:hAnsi="Century Gothic"/>
          <w:color w:val="FFFFFF"/>
          <w:szCs w:val="20"/>
        </w:rPr>
      </w:pPr>
      <w:r>
        <w:rPr>
          <w:rFonts w:ascii="Century Gothic" w:hAnsi="Century Gothic"/>
          <w:color w:val="FFFFFF"/>
          <w:szCs w:val="20"/>
        </w:rPr>
        <w:t>Popravek</w:t>
      </w:r>
    </w:p>
    <w:p w14:paraId="5B5FA55F" w14:textId="77777777" w:rsidR="00322094" w:rsidRPr="00A54B97" w:rsidRDefault="00322094" w:rsidP="00322094">
      <w:pPr>
        <w:spacing w:line="276" w:lineRule="auto"/>
        <w:rPr>
          <w:rFonts w:ascii="Century Gothic" w:hAnsi="Century Gothic"/>
          <w:color w:val="FFFFFF"/>
          <w:szCs w:val="20"/>
        </w:rPr>
      </w:pPr>
    </w:p>
    <w:p w14:paraId="7F5809E5" w14:textId="77777777" w:rsidR="00322094" w:rsidRPr="00A54B97" w:rsidRDefault="00322094" w:rsidP="00322094">
      <w:pPr>
        <w:pStyle w:val="PODNASLOV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OSNOVNI PODATKI IN SPLOŠNE ZAHTEVE</w:t>
      </w:r>
    </w:p>
    <w:p w14:paraId="6F8094F8" w14:textId="77777777" w:rsidR="00322094" w:rsidRPr="00A54B97" w:rsidRDefault="00322094" w:rsidP="00322094">
      <w:pPr>
        <w:pStyle w:val="PODNASLOV0"/>
        <w:spacing w:after="0" w:line="276" w:lineRule="auto"/>
        <w:ind w:left="750" w:firstLine="0"/>
        <w:jc w:val="both"/>
        <w:outlineLvl w:val="0"/>
        <w:rPr>
          <w:rFonts w:ascii="Century Gothic" w:hAnsi="Century Gothic"/>
          <w:sz w:val="20"/>
          <w:szCs w:val="20"/>
        </w:rPr>
      </w:pPr>
    </w:p>
    <w:p w14:paraId="32DFD4D2" w14:textId="77777777" w:rsidR="00322094" w:rsidRPr="00A54B97" w:rsidRDefault="00322094" w:rsidP="00322094">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NAROČNIKU</w:t>
      </w:r>
    </w:p>
    <w:p w14:paraId="4FF45754" w14:textId="77777777" w:rsidR="00322094" w:rsidRPr="00A54B97" w:rsidRDefault="00322094" w:rsidP="00322094">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322094" w:rsidRPr="00A54B97" w14:paraId="0734B591" w14:textId="77777777" w:rsidTr="004832AE">
        <w:tc>
          <w:tcPr>
            <w:tcW w:w="3402" w:type="dxa"/>
          </w:tcPr>
          <w:p w14:paraId="6BC6FF97"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Naziv in poslovni naslov</w:t>
            </w:r>
          </w:p>
        </w:tc>
        <w:tc>
          <w:tcPr>
            <w:tcW w:w="5523" w:type="dxa"/>
          </w:tcPr>
          <w:p w14:paraId="4C482809"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JAVNO PODJETJE CENTER ZA RAVNANJE Z ODPADKI PUCONCI, Vaneča 81b, 9201 puconci</w:t>
            </w:r>
          </w:p>
        </w:tc>
      </w:tr>
      <w:tr w:rsidR="00322094" w:rsidRPr="00A54B97" w14:paraId="40679425" w14:textId="77777777" w:rsidTr="004832AE">
        <w:tc>
          <w:tcPr>
            <w:tcW w:w="3402" w:type="dxa"/>
          </w:tcPr>
          <w:p w14:paraId="0C263C6B"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Matična  številka</w:t>
            </w:r>
          </w:p>
        </w:tc>
        <w:tc>
          <w:tcPr>
            <w:tcW w:w="5523" w:type="dxa"/>
          </w:tcPr>
          <w:p w14:paraId="31E885F3"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3356655000</w:t>
            </w:r>
          </w:p>
        </w:tc>
      </w:tr>
      <w:tr w:rsidR="00322094" w:rsidRPr="00A54B97" w14:paraId="298C828D" w14:textId="77777777" w:rsidTr="004832AE">
        <w:tc>
          <w:tcPr>
            <w:tcW w:w="3402" w:type="dxa"/>
          </w:tcPr>
          <w:p w14:paraId="60AB1340"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 xml:space="preserve">ID št. za </w:t>
            </w:r>
            <w:proofErr w:type="spellStart"/>
            <w:r w:rsidRPr="00A54B97">
              <w:rPr>
                <w:rFonts w:ascii="Century Gothic" w:hAnsi="Century Gothic"/>
                <w:b w:val="0"/>
                <w:bCs/>
                <w:caps w:val="0"/>
                <w:color w:val="auto"/>
                <w:sz w:val="20"/>
                <w:szCs w:val="20"/>
                <w:u w:val="none"/>
              </w:rPr>
              <w:t>ddv</w:t>
            </w:r>
            <w:proofErr w:type="spellEnd"/>
          </w:p>
        </w:tc>
        <w:tc>
          <w:tcPr>
            <w:tcW w:w="5523" w:type="dxa"/>
          </w:tcPr>
          <w:p w14:paraId="1E0E66DA"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 67396704</w:t>
            </w:r>
          </w:p>
        </w:tc>
      </w:tr>
      <w:tr w:rsidR="00322094" w:rsidRPr="00A54B97" w14:paraId="3FA1362B" w14:textId="77777777" w:rsidTr="004832AE">
        <w:tc>
          <w:tcPr>
            <w:tcW w:w="3402" w:type="dxa"/>
          </w:tcPr>
          <w:p w14:paraId="0E792E65"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Odgovorna oseba</w:t>
            </w:r>
          </w:p>
        </w:tc>
        <w:tc>
          <w:tcPr>
            <w:tcW w:w="5523" w:type="dxa"/>
          </w:tcPr>
          <w:p w14:paraId="59F5A3FE"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Simona Biro, direktorica</w:t>
            </w:r>
          </w:p>
        </w:tc>
      </w:tr>
      <w:tr w:rsidR="00322094" w:rsidRPr="00A54B97" w14:paraId="3BDC9225" w14:textId="77777777" w:rsidTr="004832AE">
        <w:tc>
          <w:tcPr>
            <w:tcW w:w="3402" w:type="dxa"/>
          </w:tcPr>
          <w:p w14:paraId="26A7E2DE"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Telefon</w:t>
            </w:r>
          </w:p>
        </w:tc>
        <w:tc>
          <w:tcPr>
            <w:tcW w:w="5523" w:type="dxa"/>
          </w:tcPr>
          <w:p w14:paraId="11B730EC"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+386 (0)2 545 93 10</w:t>
            </w:r>
          </w:p>
        </w:tc>
      </w:tr>
      <w:tr w:rsidR="00322094" w:rsidRPr="00A54B97" w14:paraId="374EBF7B" w14:textId="77777777" w:rsidTr="004832AE">
        <w:tc>
          <w:tcPr>
            <w:tcW w:w="3402" w:type="dxa"/>
          </w:tcPr>
          <w:p w14:paraId="17DF6910"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Elektronski naslov</w:t>
            </w:r>
          </w:p>
        </w:tc>
        <w:tc>
          <w:tcPr>
            <w:tcW w:w="5523" w:type="dxa"/>
          </w:tcPr>
          <w:p w14:paraId="70CE598F"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info@cerop.si</w:t>
            </w:r>
          </w:p>
        </w:tc>
      </w:tr>
      <w:tr w:rsidR="00322094" w:rsidRPr="00A54B97" w14:paraId="5B43FD35" w14:textId="77777777" w:rsidTr="004832AE">
        <w:tc>
          <w:tcPr>
            <w:tcW w:w="3402" w:type="dxa"/>
          </w:tcPr>
          <w:p w14:paraId="6314A753"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Spletni naslov</w:t>
            </w:r>
          </w:p>
        </w:tc>
        <w:tc>
          <w:tcPr>
            <w:tcW w:w="5523" w:type="dxa"/>
          </w:tcPr>
          <w:p w14:paraId="2A640C98"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https://cerop.si/</w:t>
            </w:r>
          </w:p>
        </w:tc>
      </w:tr>
      <w:tr w:rsidR="00322094" w:rsidRPr="00A54B97" w14:paraId="0A2A854D" w14:textId="77777777" w:rsidTr="004832AE">
        <w:tc>
          <w:tcPr>
            <w:tcW w:w="3402" w:type="dxa"/>
          </w:tcPr>
          <w:p w14:paraId="5A55B9DC"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Kontaktna oseba pri naročniku</w:t>
            </w:r>
          </w:p>
        </w:tc>
        <w:tc>
          <w:tcPr>
            <w:tcW w:w="5523" w:type="dxa"/>
          </w:tcPr>
          <w:p w14:paraId="25C8246F"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Robert sočič</w:t>
            </w:r>
          </w:p>
        </w:tc>
      </w:tr>
      <w:tr w:rsidR="00322094" w:rsidRPr="00A54B97" w14:paraId="36076F05" w14:textId="77777777" w:rsidTr="004832AE">
        <w:tc>
          <w:tcPr>
            <w:tcW w:w="3402" w:type="dxa"/>
          </w:tcPr>
          <w:p w14:paraId="1C489FAF"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A54B97">
              <w:rPr>
                <w:rFonts w:ascii="Century Gothic" w:hAnsi="Century Gothic"/>
                <w:b w:val="0"/>
                <w:bCs/>
                <w:caps w:val="0"/>
                <w:color w:val="auto"/>
                <w:sz w:val="20"/>
                <w:szCs w:val="20"/>
                <w:u w:val="none"/>
              </w:rPr>
              <w:t>Elektronski naslov kontaktne osebe</w:t>
            </w:r>
          </w:p>
        </w:tc>
        <w:tc>
          <w:tcPr>
            <w:tcW w:w="5523" w:type="dxa"/>
          </w:tcPr>
          <w:p w14:paraId="2922C5B5" w14:textId="77777777" w:rsidR="00322094" w:rsidRPr="00A54B97" w:rsidRDefault="00322094" w:rsidP="004832AE">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robert.socic@cerop.si</w:t>
            </w:r>
          </w:p>
        </w:tc>
      </w:tr>
    </w:tbl>
    <w:p w14:paraId="563AEA7B" w14:textId="77777777" w:rsidR="00322094" w:rsidRPr="00A54B97" w:rsidRDefault="00322094" w:rsidP="00322094">
      <w:pPr>
        <w:pStyle w:val="PODNASLOV0"/>
        <w:spacing w:after="0" w:line="276" w:lineRule="auto"/>
        <w:ind w:left="1470" w:firstLine="0"/>
        <w:jc w:val="both"/>
        <w:outlineLvl w:val="0"/>
        <w:rPr>
          <w:rFonts w:ascii="Century Gothic" w:hAnsi="Century Gothic"/>
          <w:sz w:val="20"/>
          <w:szCs w:val="20"/>
        </w:rPr>
      </w:pPr>
    </w:p>
    <w:p w14:paraId="2D425E74" w14:textId="77777777" w:rsidR="00322094" w:rsidRPr="00A54B97" w:rsidRDefault="00322094" w:rsidP="00322094">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JAVNEM NAROČILU</w:t>
      </w:r>
    </w:p>
    <w:p w14:paraId="662E65F3" w14:textId="77777777" w:rsidR="00322094" w:rsidRPr="00A54B97" w:rsidRDefault="00322094" w:rsidP="00322094">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322094" w:rsidRPr="00A54B97" w14:paraId="464ED840" w14:textId="77777777" w:rsidTr="004832AE">
        <w:trPr>
          <w:cantSplit/>
        </w:trPr>
        <w:tc>
          <w:tcPr>
            <w:tcW w:w="2554" w:type="dxa"/>
            <w:tcBorders>
              <w:top w:val="single" w:sz="2" w:space="0" w:color="auto"/>
              <w:left w:val="single" w:sz="2" w:space="0" w:color="auto"/>
              <w:bottom w:val="single" w:sz="2" w:space="0" w:color="auto"/>
              <w:right w:val="single" w:sz="2" w:space="0" w:color="auto"/>
            </w:tcBorders>
          </w:tcPr>
          <w:p w14:paraId="1D0A0501"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246EB628" w14:textId="77777777" w:rsidR="00322094" w:rsidRPr="00A54B97" w:rsidRDefault="00322094" w:rsidP="004832AE">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TOVORNEGA VOZILA IN DELOVNIH STROJEV</w:t>
            </w:r>
          </w:p>
        </w:tc>
      </w:tr>
      <w:tr w:rsidR="00322094" w:rsidRPr="00A54B97" w14:paraId="3CA951F2" w14:textId="77777777" w:rsidTr="004832AE">
        <w:trPr>
          <w:cantSplit/>
        </w:trPr>
        <w:tc>
          <w:tcPr>
            <w:tcW w:w="2554" w:type="dxa"/>
            <w:tcBorders>
              <w:top w:val="single" w:sz="2" w:space="0" w:color="auto"/>
              <w:left w:val="single" w:sz="2" w:space="0" w:color="auto"/>
              <w:bottom w:val="single" w:sz="2" w:space="0" w:color="auto"/>
              <w:right w:val="single" w:sz="2" w:space="0" w:color="auto"/>
            </w:tcBorders>
            <w:hideMark/>
          </w:tcPr>
          <w:p w14:paraId="59CAE02C" w14:textId="77777777" w:rsidR="00322094" w:rsidRPr="00A54B97" w:rsidRDefault="00322094" w:rsidP="004832AE">
            <w:pPr>
              <w:spacing w:before="60" w:after="60"/>
              <w:jc w:val="right"/>
              <w:rPr>
                <w:rFonts w:ascii="Century Gothic" w:eastAsia="Times New Roman" w:hAnsi="Century Gothic" w:cs="Arial"/>
                <w:szCs w:val="20"/>
              </w:rPr>
            </w:pPr>
            <w:r w:rsidRPr="00A54B97">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5706D86A" w14:textId="77777777" w:rsidR="00322094" w:rsidRPr="00A54B97" w:rsidRDefault="00322094" w:rsidP="004832AE">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blago</w:t>
            </w:r>
          </w:p>
        </w:tc>
      </w:tr>
      <w:tr w:rsidR="00322094" w:rsidRPr="00A54B97" w14:paraId="1E7B896F" w14:textId="77777777" w:rsidTr="004832AE">
        <w:trPr>
          <w:cantSplit/>
        </w:trPr>
        <w:tc>
          <w:tcPr>
            <w:tcW w:w="2554" w:type="dxa"/>
            <w:tcBorders>
              <w:top w:val="single" w:sz="2" w:space="0" w:color="auto"/>
              <w:left w:val="single" w:sz="2" w:space="0" w:color="auto"/>
              <w:bottom w:val="single" w:sz="2" w:space="0" w:color="auto"/>
              <w:right w:val="single" w:sz="2" w:space="0" w:color="auto"/>
            </w:tcBorders>
          </w:tcPr>
          <w:p w14:paraId="46B978EC"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5460BE90" w14:textId="77777777" w:rsidR="00322094" w:rsidRPr="00A54B97" w:rsidRDefault="00322094" w:rsidP="004832AE">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SPLOŠNO PODROČJE</w:t>
            </w:r>
          </w:p>
        </w:tc>
      </w:tr>
      <w:tr w:rsidR="00322094" w:rsidRPr="00A54B97" w14:paraId="1A22F1F3" w14:textId="77777777" w:rsidTr="004832AE">
        <w:trPr>
          <w:cantSplit/>
        </w:trPr>
        <w:tc>
          <w:tcPr>
            <w:tcW w:w="2554" w:type="dxa"/>
            <w:tcBorders>
              <w:top w:val="single" w:sz="2" w:space="0" w:color="auto"/>
              <w:left w:val="single" w:sz="2" w:space="0" w:color="auto"/>
              <w:bottom w:val="single" w:sz="2" w:space="0" w:color="auto"/>
              <w:right w:val="single" w:sz="2" w:space="0" w:color="auto"/>
            </w:tcBorders>
          </w:tcPr>
          <w:p w14:paraId="0454291D"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2BBA0372" w14:textId="77777777" w:rsidR="00322094" w:rsidRPr="00A54B97" w:rsidRDefault="00322094" w:rsidP="004832AE">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ODPRTI POSTOPEK– 40. čl. zjn-3</w:t>
            </w:r>
          </w:p>
        </w:tc>
      </w:tr>
      <w:tr w:rsidR="00322094" w:rsidRPr="00A54B97" w14:paraId="61A5B193" w14:textId="77777777" w:rsidTr="004832AE">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9A8C055"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69E75A89" w14:textId="77777777" w:rsidR="00322094" w:rsidRPr="00A54B97" w:rsidRDefault="00322094" w:rsidP="004832AE">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6B893BEB"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0ACC93C5" w14:textId="77777777" w:rsidR="00322094" w:rsidRPr="00930C3F" w:rsidRDefault="00322094" w:rsidP="004832AE">
            <w:pPr>
              <w:pStyle w:val="NavadenTimesNewRoman"/>
              <w:widowControl/>
              <w:spacing w:before="60" w:after="60"/>
              <w:jc w:val="both"/>
              <w:rPr>
                <w:rFonts w:ascii="Century Gothic" w:hAnsi="Century Gothic" w:cs="Arial"/>
                <w:b/>
                <w:sz w:val="20"/>
              </w:rPr>
            </w:pPr>
            <w:r w:rsidRPr="00930C3F">
              <w:rPr>
                <w:rFonts w:ascii="Century Gothic" w:hAnsi="Century Gothic" w:cs="Arial"/>
                <w:b/>
                <w:sz w:val="20"/>
              </w:rPr>
              <w:t>2.7.2026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654DA788" w14:textId="77777777" w:rsidR="00322094" w:rsidRPr="00A54B97" w:rsidRDefault="00322094" w:rsidP="004832AE">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F210ABC"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Portal javnih naročil https://www.enarocanje.si/ </w:t>
            </w:r>
          </w:p>
        </w:tc>
      </w:tr>
      <w:tr w:rsidR="00322094" w:rsidRPr="00A54B97" w14:paraId="71427585" w14:textId="77777777" w:rsidTr="004832AE">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2C9A482B" w14:textId="77777777" w:rsidR="00322094" w:rsidRPr="00A54B97" w:rsidRDefault="00322094" w:rsidP="004832AE">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35CF6573" w14:textId="77777777" w:rsidR="00322094" w:rsidRPr="00A54B97" w:rsidRDefault="00322094" w:rsidP="004832AE">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073BFB8"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38EF8F8" w14:textId="77777777" w:rsidR="00322094" w:rsidRPr="00930C3F" w:rsidRDefault="00322094" w:rsidP="004832AE">
            <w:pPr>
              <w:pStyle w:val="NavadenTimesNewRoman"/>
              <w:widowControl/>
              <w:spacing w:before="60" w:after="60"/>
              <w:rPr>
                <w:rFonts w:ascii="Century Gothic" w:hAnsi="Century Gothic" w:cs="Arial"/>
                <w:b/>
                <w:sz w:val="20"/>
              </w:rPr>
            </w:pPr>
            <w:r w:rsidRPr="00930C3F">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EF21723" w14:textId="77777777" w:rsidR="00322094" w:rsidRPr="00A54B97" w:rsidRDefault="00322094" w:rsidP="004832AE">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686E79C5" w14:textId="77777777" w:rsidR="00322094" w:rsidRPr="00A54B97" w:rsidRDefault="00322094" w:rsidP="004832AE">
            <w:pPr>
              <w:rPr>
                <w:rFonts w:ascii="Century Gothic" w:hAnsi="Century Gothic" w:cs="Arial"/>
                <w:szCs w:val="20"/>
              </w:rPr>
            </w:pPr>
          </w:p>
        </w:tc>
      </w:tr>
      <w:tr w:rsidR="00322094" w:rsidRPr="00A54B97" w14:paraId="14F03A40" w14:textId="77777777" w:rsidTr="004832AE">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1DA3724B"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22646E35" w14:textId="77777777" w:rsidR="00322094" w:rsidRPr="00A54B97" w:rsidRDefault="00322094" w:rsidP="004832AE">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01E49B42"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A24E8B3" w14:textId="77777777" w:rsidR="00322094" w:rsidRPr="00930C3F" w:rsidRDefault="00322094" w:rsidP="004832AE">
            <w:pPr>
              <w:pStyle w:val="NavadenTimesNewRoman"/>
              <w:widowControl/>
              <w:spacing w:before="60" w:after="60"/>
              <w:rPr>
                <w:rFonts w:ascii="Century Gothic" w:hAnsi="Century Gothic" w:cs="Arial"/>
                <w:b/>
                <w:sz w:val="20"/>
              </w:rPr>
            </w:pPr>
            <w:r w:rsidRPr="00930C3F">
              <w:rPr>
                <w:rFonts w:ascii="Century Gothic" w:hAnsi="Century Gothic" w:cs="Arial"/>
                <w:b/>
                <w:sz w:val="20"/>
              </w:rPr>
              <w:t>9.7.2026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34FFFDF0" w14:textId="77777777" w:rsidR="00322094" w:rsidRPr="00A54B97" w:rsidRDefault="00322094" w:rsidP="004832AE">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5BBDA1AC"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Informacijski sistem </w:t>
            </w:r>
            <w:proofErr w:type="spellStart"/>
            <w:r w:rsidRPr="00A54B97">
              <w:rPr>
                <w:rFonts w:ascii="Century Gothic" w:hAnsi="Century Gothic" w:cs="Arial"/>
                <w:sz w:val="20"/>
              </w:rPr>
              <w:t>eJN</w:t>
            </w:r>
            <w:proofErr w:type="spellEnd"/>
            <w:r w:rsidRPr="00A54B97">
              <w:rPr>
                <w:rFonts w:ascii="Century Gothic" w:hAnsi="Century Gothic" w:cs="Arial"/>
                <w:sz w:val="20"/>
              </w:rPr>
              <w:t xml:space="preserve"> https://ejn.gov.si/eJN2</w:t>
            </w:r>
          </w:p>
        </w:tc>
      </w:tr>
      <w:tr w:rsidR="00322094" w:rsidRPr="00A54B97" w14:paraId="4CD1EE88" w14:textId="77777777" w:rsidTr="004832AE">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5EF758E7" w14:textId="77777777" w:rsidR="00322094" w:rsidRPr="00A54B97" w:rsidRDefault="00322094" w:rsidP="004832AE">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521A83D6" w14:textId="77777777" w:rsidR="00322094" w:rsidRPr="00A54B97" w:rsidRDefault="00322094" w:rsidP="004832AE">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5E40947D"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E8D60E4" w14:textId="77777777" w:rsidR="00322094" w:rsidRPr="00930C3F" w:rsidRDefault="00322094" w:rsidP="004832AE">
            <w:pPr>
              <w:pStyle w:val="NavadenTimesNewRoman"/>
              <w:widowControl/>
              <w:spacing w:before="60" w:after="60"/>
              <w:rPr>
                <w:rFonts w:ascii="Century Gothic" w:hAnsi="Century Gothic" w:cs="Arial"/>
                <w:b/>
                <w:sz w:val="20"/>
              </w:rPr>
            </w:pPr>
            <w:r w:rsidRPr="00930C3F">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40CAF0BB" w14:textId="77777777" w:rsidR="00322094" w:rsidRPr="00A54B97" w:rsidRDefault="00322094" w:rsidP="004832AE">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448210F9" w14:textId="77777777" w:rsidR="00322094" w:rsidRPr="00A54B97" w:rsidRDefault="00322094" w:rsidP="004832AE">
            <w:pPr>
              <w:rPr>
                <w:rFonts w:ascii="Century Gothic" w:hAnsi="Century Gothic" w:cs="Arial"/>
                <w:szCs w:val="20"/>
              </w:rPr>
            </w:pPr>
          </w:p>
        </w:tc>
      </w:tr>
      <w:tr w:rsidR="00322094" w:rsidRPr="00A54B97" w14:paraId="3CCA1CB7" w14:textId="77777777" w:rsidTr="004832AE">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2CB8BB96"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46013DB6" w14:textId="77777777" w:rsidR="00322094" w:rsidRPr="00A54B97" w:rsidRDefault="00322094" w:rsidP="004832AE">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38A94F40"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525225D0" w14:textId="77777777" w:rsidR="00322094" w:rsidRPr="00930C3F" w:rsidRDefault="00322094" w:rsidP="004832AE">
            <w:pPr>
              <w:pStyle w:val="NavadenTimesNewRoman"/>
              <w:widowControl/>
              <w:spacing w:before="60" w:after="60"/>
              <w:rPr>
                <w:rFonts w:ascii="Century Gothic" w:hAnsi="Century Gothic" w:cs="Arial"/>
                <w:b/>
                <w:sz w:val="20"/>
              </w:rPr>
            </w:pPr>
            <w:r w:rsidRPr="00930C3F">
              <w:rPr>
                <w:rFonts w:ascii="Century Gothic" w:hAnsi="Century Gothic" w:cs="Arial"/>
                <w:b/>
                <w:sz w:val="20"/>
              </w:rPr>
              <w:t>9.7.2026</w:t>
            </w:r>
          </w:p>
        </w:tc>
        <w:tc>
          <w:tcPr>
            <w:tcW w:w="709" w:type="dxa"/>
            <w:vMerge w:val="restart"/>
            <w:tcBorders>
              <w:top w:val="single" w:sz="2" w:space="0" w:color="auto"/>
              <w:left w:val="single" w:sz="2" w:space="0" w:color="auto"/>
              <w:bottom w:val="nil"/>
              <w:right w:val="single" w:sz="2" w:space="0" w:color="auto"/>
            </w:tcBorders>
            <w:vAlign w:val="center"/>
            <w:hideMark/>
          </w:tcPr>
          <w:p w14:paraId="3481750E" w14:textId="77777777" w:rsidR="00322094" w:rsidRPr="00A54B97" w:rsidRDefault="00322094" w:rsidP="004832AE">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6574616A"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Informacijski sistem </w:t>
            </w:r>
            <w:proofErr w:type="spellStart"/>
            <w:r w:rsidRPr="00A54B97">
              <w:rPr>
                <w:rFonts w:ascii="Century Gothic" w:hAnsi="Century Gothic" w:cs="Arial"/>
                <w:sz w:val="20"/>
              </w:rPr>
              <w:t>eJN</w:t>
            </w:r>
            <w:proofErr w:type="spellEnd"/>
            <w:r w:rsidRPr="00A54B97">
              <w:rPr>
                <w:rFonts w:ascii="Century Gothic" w:hAnsi="Century Gothic" w:cs="Arial"/>
                <w:sz w:val="20"/>
              </w:rPr>
              <w:t xml:space="preserve"> https://ejn.gov.si/eJN2</w:t>
            </w:r>
          </w:p>
        </w:tc>
      </w:tr>
      <w:tr w:rsidR="00322094" w:rsidRPr="00A54B97" w14:paraId="7CE0AC26" w14:textId="77777777" w:rsidTr="004832AE">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0BC5FF7" w14:textId="77777777" w:rsidR="00322094" w:rsidRPr="00A54B97" w:rsidRDefault="00322094" w:rsidP="004832AE">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45BA4525" w14:textId="77777777" w:rsidR="00322094" w:rsidRPr="00A54B97" w:rsidRDefault="00322094" w:rsidP="004832AE">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15FB820C" w14:textId="77777777" w:rsidR="00322094" w:rsidRPr="00A54B97" w:rsidRDefault="00322094" w:rsidP="004832AE">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CB8C586" w14:textId="77777777" w:rsidR="00322094" w:rsidRPr="00930C3F" w:rsidRDefault="00322094" w:rsidP="004832AE">
            <w:pPr>
              <w:pStyle w:val="NavadenTimesNewRoman"/>
              <w:widowControl/>
              <w:spacing w:before="60" w:after="60"/>
              <w:rPr>
                <w:rFonts w:ascii="Century Gothic" w:hAnsi="Century Gothic" w:cs="Arial"/>
                <w:b/>
                <w:sz w:val="20"/>
              </w:rPr>
            </w:pPr>
            <w:r w:rsidRPr="00930C3F">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077E843E" w14:textId="77777777" w:rsidR="00322094" w:rsidRPr="00A54B97" w:rsidRDefault="00322094" w:rsidP="004832AE">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1BA3FAFE" w14:textId="77777777" w:rsidR="00322094" w:rsidRPr="00A54B97" w:rsidRDefault="00322094" w:rsidP="004832AE">
            <w:pPr>
              <w:rPr>
                <w:rFonts w:ascii="Century Gothic" w:hAnsi="Century Gothic" w:cs="Arial"/>
                <w:szCs w:val="20"/>
              </w:rPr>
            </w:pPr>
          </w:p>
        </w:tc>
      </w:tr>
      <w:tr w:rsidR="00322094" w:rsidRPr="00A54B97" w14:paraId="027C0CFD" w14:textId="77777777" w:rsidTr="004832AE">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523931C1" w14:textId="77777777" w:rsidR="00322094" w:rsidRPr="00A54B97" w:rsidRDefault="00322094" w:rsidP="004832AE">
            <w:pPr>
              <w:spacing w:before="60" w:after="60"/>
              <w:jc w:val="right"/>
              <w:rPr>
                <w:rFonts w:ascii="Century Gothic" w:hAnsi="Century Gothic" w:cs="Arial"/>
                <w:szCs w:val="20"/>
              </w:rPr>
            </w:pPr>
            <w:r w:rsidRPr="00A54B97">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77368E01" w14:textId="77777777" w:rsidR="00322094" w:rsidRPr="00A54B97" w:rsidRDefault="00322094" w:rsidP="004832AE">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 xml:space="preserve">Navodila za </w:t>
            </w:r>
            <w:r>
              <w:rPr>
                <w:rFonts w:ascii="Century Gothic" w:hAnsi="Century Gothic" w:cs="Arial"/>
                <w:b w:val="0"/>
                <w:sz w:val="20"/>
                <w:lang w:val="sl-SI"/>
              </w:rPr>
              <w:t>izdelav</w:t>
            </w:r>
            <w:r w:rsidRPr="00A54B97">
              <w:rPr>
                <w:rFonts w:ascii="Century Gothic" w:hAnsi="Century Gothic" w:cs="Arial"/>
                <w:b w:val="0"/>
                <w:sz w:val="20"/>
                <w:lang w:val="sl-SI"/>
              </w:rPr>
              <w:t xml:space="preserve">o ponudbe s ponudbenimi obrazci in </w:t>
            </w:r>
            <w:r>
              <w:rPr>
                <w:rFonts w:ascii="Century Gothic" w:hAnsi="Century Gothic" w:cs="Arial"/>
                <w:b w:val="0"/>
                <w:sz w:val="20"/>
                <w:lang w:val="sl-SI"/>
              </w:rPr>
              <w:t>vzorcem pogodbe (za vsak posamezen sklop)</w:t>
            </w:r>
          </w:p>
          <w:p w14:paraId="02F2B4DA" w14:textId="77777777" w:rsidR="00322094" w:rsidRPr="00A54B97" w:rsidRDefault="00322094" w:rsidP="004832AE">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ESPD</w:t>
            </w:r>
          </w:p>
          <w:p w14:paraId="3410C5AB" w14:textId="77777777" w:rsidR="00322094" w:rsidRPr="00A54B97" w:rsidRDefault="00322094" w:rsidP="004832AE">
            <w:pPr>
              <w:pStyle w:val="STEVILCENJETEXT10pt"/>
              <w:numPr>
                <w:ilvl w:val="0"/>
                <w:numId w:val="0"/>
              </w:numPr>
              <w:spacing w:after="120" w:line="276" w:lineRule="auto"/>
              <w:jc w:val="both"/>
              <w:rPr>
                <w:rFonts w:ascii="Century Gothic" w:hAnsi="Century Gothic" w:cs="Arial"/>
                <w:b/>
                <w:szCs w:val="20"/>
              </w:rPr>
            </w:pPr>
          </w:p>
        </w:tc>
      </w:tr>
    </w:tbl>
    <w:p w14:paraId="6C0B048C" w14:textId="77777777" w:rsidR="00322094" w:rsidRPr="00A54B97" w:rsidRDefault="00322094" w:rsidP="00322094">
      <w:pPr>
        <w:tabs>
          <w:tab w:val="left" w:pos="284"/>
          <w:tab w:val="left" w:pos="567"/>
          <w:tab w:val="left" w:pos="851"/>
        </w:tabs>
        <w:spacing w:line="276" w:lineRule="auto"/>
        <w:jc w:val="both"/>
        <w:rPr>
          <w:rFonts w:ascii="Century Gothic" w:hAnsi="Century Gothic"/>
          <w:szCs w:val="20"/>
        </w:rPr>
      </w:pPr>
    </w:p>
    <w:p w14:paraId="7DBA695E" w14:textId="77777777" w:rsidR="00322094" w:rsidRPr="00A54B97" w:rsidRDefault="00322094" w:rsidP="00322094">
      <w:pPr>
        <w:tabs>
          <w:tab w:val="left" w:pos="284"/>
          <w:tab w:val="left" w:pos="567"/>
          <w:tab w:val="left" w:pos="851"/>
        </w:tabs>
        <w:spacing w:line="276" w:lineRule="auto"/>
        <w:jc w:val="both"/>
        <w:rPr>
          <w:rFonts w:ascii="Century Gothic" w:hAnsi="Century Gothic"/>
          <w:szCs w:val="20"/>
        </w:rPr>
      </w:pPr>
    </w:p>
    <w:p w14:paraId="73692B50"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KRATEK Opis JAVNEGA NAROČILA ter povabilo k oddaji ponudbe</w:t>
      </w:r>
    </w:p>
    <w:p w14:paraId="24AF991F" w14:textId="77777777" w:rsidR="00322094" w:rsidRPr="00A54B97" w:rsidRDefault="00322094" w:rsidP="00322094">
      <w:pPr>
        <w:rPr>
          <w:caps/>
        </w:rPr>
      </w:pPr>
    </w:p>
    <w:p w14:paraId="7F91F3E1" w14:textId="77777777" w:rsidR="00322094" w:rsidRPr="00A54B97" w:rsidRDefault="00322094" w:rsidP="00322094">
      <w:pPr>
        <w:jc w:val="both"/>
        <w:rPr>
          <w:rFonts w:ascii="Century Gothic" w:hAnsi="Century Gothic"/>
        </w:rPr>
      </w:pPr>
      <w:r w:rsidRPr="00A54B97">
        <w:rPr>
          <w:rFonts w:ascii="Century Gothic" w:hAnsi="Century Gothic"/>
        </w:rPr>
        <w:t xml:space="preserve">Predmet javnega naročila je nakup </w:t>
      </w:r>
      <w:r>
        <w:rPr>
          <w:rFonts w:ascii="Century Gothic" w:hAnsi="Century Gothic"/>
        </w:rPr>
        <w:t xml:space="preserve"> novega tovornega vozila kategorije z ABROLL nadgradnjo, namenjenega delu v dejavnosti ravnanja z odpadki ter manipulaciji kontejnerjev ter dveh prav tako novih </w:t>
      </w:r>
      <w:r w:rsidRPr="00A54B97">
        <w:rPr>
          <w:rFonts w:ascii="Century Gothic" w:hAnsi="Century Gothic"/>
        </w:rPr>
        <w:t>delovnih strojev</w:t>
      </w:r>
      <w:r>
        <w:rPr>
          <w:rFonts w:ascii="Century Gothic" w:hAnsi="Century Gothic"/>
        </w:rPr>
        <w:t xml:space="preserve"> - čelnega viličarja z vilicami s prijemalom za bale in čelnega viličarja s podaljšanimi in </w:t>
      </w:r>
      <w:proofErr w:type="spellStart"/>
      <w:r>
        <w:rPr>
          <w:rFonts w:ascii="Century Gothic" w:hAnsi="Century Gothic"/>
        </w:rPr>
        <w:t>ojačanimi</w:t>
      </w:r>
      <w:proofErr w:type="spellEnd"/>
      <w:r>
        <w:rPr>
          <w:rFonts w:ascii="Century Gothic" w:hAnsi="Century Gothic"/>
        </w:rPr>
        <w:t xml:space="preserve"> vilicami</w:t>
      </w:r>
      <w:r w:rsidRPr="00A54B97">
        <w:rPr>
          <w:rFonts w:ascii="Century Gothic" w:hAnsi="Century Gothic"/>
        </w:rPr>
        <w:t>.</w:t>
      </w:r>
    </w:p>
    <w:p w14:paraId="1D45F2BB" w14:textId="77777777" w:rsidR="00322094" w:rsidRPr="00A54B97" w:rsidRDefault="00322094" w:rsidP="00322094">
      <w:pPr>
        <w:jc w:val="both"/>
        <w:rPr>
          <w:rFonts w:ascii="Century Gothic" w:hAnsi="Century Gothic"/>
        </w:rPr>
      </w:pPr>
    </w:p>
    <w:p w14:paraId="1F7DAA4E" w14:textId="77777777" w:rsidR="00322094" w:rsidRPr="00A54B97" w:rsidRDefault="00322094" w:rsidP="00322094">
      <w:pPr>
        <w:jc w:val="both"/>
        <w:rPr>
          <w:rFonts w:ascii="Century Gothic" w:hAnsi="Century Gothic"/>
        </w:rPr>
      </w:pPr>
      <w:r w:rsidRPr="00A54B97">
        <w:rPr>
          <w:rFonts w:ascii="Century Gothic" w:hAnsi="Century Gothic"/>
        </w:rPr>
        <w:t>Naročilo je razdeljeno v tri (3) sklope</w:t>
      </w:r>
      <w:r>
        <w:rPr>
          <w:rFonts w:ascii="Century Gothic" w:hAnsi="Century Gothic"/>
        </w:rPr>
        <w:t xml:space="preserve"> – vsak stroj oziroma vozilo je predmet ločenega sklopa</w:t>
      </w:r>
      <w:r w:rsidRPr="00A54B97">
        <w:rPr>
          <w:rFonts w:ascii="Century Gothic" w:hAnsi="Century Gothic"/>
        </w:rPr>
        <w:t xml:space="preserve">, saj ima naročnik za vsakega izmed teh </w:t>
      </w:r>
      <w:r>
        <w:rPr>
          <w:rFonts w:ascii="Century Gothic" w:hAnsi="Century Gothic"/>
        </w:rPr>
        <w:t xml:space="preserve">drugačne </w:t>
      </w:r>
      <w:r w:rsidRPr="00A54B97">
        <w:rPr>
          <w:rFonts w:ascii="Century Gothic" w:hAnsi="Century Gothic"/>
        </w:rPr>
        <w:t xml:space="preserve">tehnične zahteve. Tehnične zahteve, ki jim mora </w:t>
      </w:r>
      <w:r w:rsidRPr="00A54B97">
        <w:rPr>
          <w:rFonts w:ascii="Century Gothic" w:hAnsi="Century Gothic"/>
        </w:rPr>
        <w:lastRenderedPageBreak/>
        <w:t xml:space="preserve">izpolnjevati </w:t>
      </w:r>
      <w:r>
        <w:rPr>
          <w:rFonts w:ascii="Century Gothic" w:hAnsi="Century Gothic"/>
        </w:rPr>
        <w:t xml:space="preserve">posamezni delovni </w:t>
      </w:r>
      <w:r w:rsidRPr="00A54B97">
        <w:rPr>
          <w:rFonts w:ascii="Century Gothic" w:hAnsi="Century Gothic"/>
        </w:rPr>
        <w:t>stroj</w:t>
      </w:r>
      <w:r>
        <w:rPr>
          <w:rFonts w:ascii="Century Gothic" w:hAnsi="Century Gothic"/>
        </w:rPr>
        <w:t>/vozilo,</w:t>
      </w:r>
      <w:r w:rsidRPr="00A54B97">
        <w:rPr>
          <w:rFonts w:ascii="Century Gothic" w:hAnsi="Century Gothic"/>
        </w:rPr>
        <w:t xml:space="preserve"> bodo podrobneje predstavljene v nadaljevanju teh navodil. </w:t>
      </w:r>
    </w:p>
    <w:p w14:paraId="32FB38EB" w14:textId="77777777" w:rsidR="00322094" w:rsidRPr="00A54B97" w:rsidRDefault="00322094" w:rsidP="00322094">
      <w:pPr>
        <w:jc w:val="both"/>
        <w:rPr>
          <w:rFonts w:ascii="Century Gothic" w:hAnsi="Century Gothic"/>
        </w:rPr>
      </w:pPr>
    </w:p>
    <w:p w14:paraId="6AC36D41" w14:textId="77777777" w:rsidR="00322094" w:rsidRPr="00A54B97" w:rsidRDefault="00322094" w:rsidP="00322094">
      <w:pPr>
        <w:jc w:val="both"/>
        <w:rPr>
          <w:rFonts w:ascii="Century Gothic" w:hAnsi="Century Gothic"/>
        </w:rPr>
      </w:pPr>
      <w:r w:rsidRPr="00A54B97">
        <w:rPr>
          <w:rFonts w:ascii="Century Gothic" w:hAnsi="Century Gothic"/>
        </w:rPr>
        <w:t>Naročnik bo s ponudnikom, ki bo podal ekonomsko najugodnejšo ponudbo, sklenil pogodbo o dobavi posameznega delovnega stroja, po vzorc</w:t>
      </w:r>
      <w:r>
        <w:rPr>
          <w:rFonts w:ascii="Century Gothic" w:hAnsi="Century Gothic"/>
        </w:rPr>
        <w:t>ih</w:t>
      </w:r>
      <w:r w:rsidRPr="00A54B97">
        <w:rPr>
          <w:rFonts w:ascii="Century Gothic" w:hAnsi="Century Gothic"/>
        </w:rPr>
        <w:t xml:space="preserve">, ki </w:t>
      </w:r>
      <w:r>
        <w:rPr>
          <w:rFonts w:ascii="Century Gothic" w:hAnsi="Century Gothic"/>
        </w:rPr>
        <w:t>so</w:t>
      </w:r>
      <w:r w:rsidRPr="00A54B97">
        <w:rPr>
          <w:rFonts w:ascii="Century Gothic" w:hAnsi="Century Gothic"/>
        </w:rPr>
        <w:t xml:space="preserve"> sestavni del dokumentacije o oddaji predmetnega javnega naročila.</w:t>
      </w:r>
    </w:p>
    <w:p w14:paraId="6643474E" w14:textId="77777777" w:rsidR="00322094" w:rsidRPr="00A54B97" w:rsidRDefault="00322094" w:rsidP="00322094">
      <w:pPr>
        <w:spacing w:before="100" w:beforeAutospacing="1" w:after="100" w:afterAutospacing="1"/>
        <w:jc w:val="both"/>
        <w:rPr>
          <w:rFonts w:ascii="Century Gothic" w:eastAsia="Times New Roman" w:hAnsi="Century Gothic"/>
          <w:b/>
          <w:bCs/>
          <w:szCs w:val="20"/>
        </w:rPr>
      </w:pPr>
      <w:r w:rsidRPr="00A54B97">
        <w:rPr>
          <w:rFonts w:ascii="Century Gothic" w:eastAsia="Times New Roman" w:hAnsi="Century Gothic"/>
          <w:b/>
          <w:bCs/>
          <w:szCs w:val="20"/>
        </w:rPr>
        <w:t>Naročnik vabi vse zainteresirane ponudnike, da oddajo ponudbo za predmet javnega naročila »</w:t>
      </w:r>
      <w:r>
        <w:rPr>
          <w:rFonts w:ascii="Century Gothic" w:hAnsi="Century Gothic"/>
          <w:b/>
          <w:bCs/>
        </w:rPr>
        <w:t>DOBAVA TOVORNEGA VOZILA IN DELOVNIH STROJEV</w:t>
      </w:r>
      <w:r w:rsidRPr="00A54B97">
        <w:rPr>
          <w:rFonts w:ascii="Century Gothic" w:eastAsia="Times New Roman" w:hAnsi="Century Gothic"/>
          <w:b/>
          <w:bCs/>
          <w:szCs w:val="20"/>
        </w:rPr>
        <w:t>« v predpisanem roku in skladno s predmetnimi navodili.</w:t>
      </w:r>
    </w:p>
    <w:p w14:paraId="3E135C5E" w14:textId="77777777" w:rsidR="00322094" w:rsidRPr="00A54B97" w:rsidRDefault="00322094" w:rsidP="00322094">
      <w:pPr>
        <w:pStyle w:val="PODPODNASLOV"/>
        <w:rPr>
          <w:rFonts w:ascii="Century Gothic" w:hAnsi="Century Gothic"/>
        </w:rPr>
      </w:pPr>
      <w:r w:rsidRPr="00A54B97">
        <w:rPr>
          <w:rFonts w:ascii="Century Gothic" w:hAnsi="Century Gothic"/>
        </w:rPr>
        <w:t>Pravna podlaga in opredelitev postopka</w:t>
      </w:r>
    </w:p>
    <w:p w14:paraId="07CB649C" w14:textId="77777777" w:rsidR="00322094" w:rsidRPr="00A54B97" w:rsidRDefault="00322094" w:rsidP="00322094">
      <w:pPr>
        <w:spacing w:line="228" w:lineRule="exact"/>
        <w:rPr>
          <w:rFonts w:ascii="Century Gothic" w:hAnsi="Century Gothic"/>
          <w:szCs w:val="20"/>
        </w:rPr>
      </w:pPr>
    </w:p>
    <w:p w14:paraId="20DF5BB6" w14:textId="77777777" w:rsidR="00322094" w:rsidRPr="00A54B97" w:rsidRDefault="00322094" w:rsidP="00322094">
      <w:pPr>
        <w:ind w:left="4"/>
        <w:rPr>
          <w:rFonts w:ascii="Century Gothic" w:hAnsi="Century Gothic"/>
          <w:szCs w:val="20"/>
        </w:rPr>
      </w:pPr>
      <w:r w:rsidRPr="00A54B97">
        <w:rPr>
          <w:rFonts w:ascii="Century Gothic" w:eastAsia="Tahoma" w:hAnsi="Century Gothic" w:cs="Tahoma"/>
          <w:szCs w:val="20"/>
        </w:rPr>
        <w:t>Javno naročilo se izvaja skladno z določbami:</w:t>
      </w:r>
    </w:p>
    <w:p w14:paraId="33CE20F2" w14:textId="77777777" w:rsidR="00322094" w:rsidRPr="00A54B97" w:rsidRDefault="00322094" w:rsidP="00322094">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Zakona o javnem naročanju (Ur. l. RS, št. 91/15 s spremembami; v nadaljevanju: ZJN-3),</w:t>
      </w:r>
    </w:p>
    <w:p w14:paraId="05D2B6DD" w14:textId="77777777" w:rsidR="00322094" w:rsidRPr="00A54B97" w:rsidRDefault="00322094" w:rsidP="00322094">
      <w:pPr>
        <w:spacing w:line="5" w:lineRule="exact"/>
        <w:rPr>
          <w:rFonts w:ascii="Century Gothic" w:eastAsia="Arial" w:hAnsi="Century Gothic" w:cs="Arial"/>
          <w:szCs w:val="20"/>
        </w:rPr>
      </w:pPr>
    </w:p>
    <w:p w14:paraId="7FBDF2AE" w14:textId="77777777" w:rsidR="00322094" w:rsidRPr="00A54B97" w:rsidRDefault="00322094" w:rsidP="00322094">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Obligacijskega zakonika (Ur. l. RS, št. 97/07 – uradno prečiščeno besedilo, z vsemi spremembami in dopolnitvami, v nadaljevanju: Obligacijski zakonik),</w:t>
      </w:r>
    </w:p>
    <w:p w14:paraId="3513F878" w14:textId="77777777" w:rsidR="00322094" w:rsidRPr="00A54B97" w:rsidRDefault="00322094" w:rsidP="00322094">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pravnem varstvu v postopkih javnega naročanja (Ur. l. RS, št. 43/11, z vsemi spremembami in dopolnitvami; v nadaljevanju: ZPVPJN),</w:t>
      </w:r>
    </w:p>
    <w:p w14:paraId="5A2FE5CA" w14:textId="77777777" w:rsidR="00322094" w:rsidRPr="00A54B97" w:rsidRDefault="00322094" w:rsidP="00322094">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 xml:space="preserve">Zakona o integriteti in preprečevanju korupcije (Ur. l. RS, št. 69/11, z vsemi spremembami in dopolnitvami) </w:t>
      </w:r>
    </w:p>
    <w:p w14:paraId="7A8F5A2F" w14:textId="77777777" w:rsidR="00322094" w:rsidRPr="00A54B97" w:rsidRDefault="00322094" w:rsidP="00322094">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varstvu osebni podatkov (Ur. l.  RS, št.  163/22)</w:t>
      </w:r>
    </w:p>
    <w:p w14:paraId="6883BB2D" w14:textId="77777777" w:rsidR="00322094" w:rsidRPr="00A54B97" w:rsidRDefault="00322094" w:rsidP="00322094">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Uredbe o finančnih zavarovanjih pri javnem naročanju (Ur.</w:t>
      </w:r>
      <w:r>
        <w:rPr>
          <w:rFonts w:ascii="Century Gothic" w:eastAsia="Tahoma" w:hAnsi="Century Gothic" w:cs="Tahoma"/>
          <w:szCs w:val="20"/>
        </w:rPr>
        <w:t xml:space="preserve"> </w:t>
      </w:r>
      <w:r w:rsidRPr="00A54B97">
        <w:rPr>
          <w:rFonts w:ascii="Century Gothic" w:eastAsia="Tahoma" w:hAnsi="Century Gothic" w:cs="Tahoma"/>
          <w:szCs w:val="20"/>
        </w:rPr>
        <w:t>l. RS, št. 27/16)</w:t>
      </w:r>
    </w:p>
    <w:p w14:paraId="20B0A22A" w14:textId="77777777" w:rsidR="00322094" w:rsidRPr="00A54B97" w:rsidRDefault="00322094" w:rsidP="00322094">
      <w:pPr>
        <w:spacing w:line="1" w:lineRule="exact"/>
        <w:rPr>
          <w:rFonts w:ascii="Century Gothic" w:eastAsia="Arial" w:hAnsi="Century Gothic" w:cs="Arial"/>
          <w:szCs w:val="20"/>
        </w:rPr>
      </w:pPr>
    </w:p>
    <w:p w14:paraId="3349DF8E" w14:textId="77777777" w:rsidR="00322094" w:rsidRPr="00A54B97" w:rsidRDefault="00322094" w:rsidP="00322094">
      <w:pPr>
        <w:spacing w:line="1" w:lineRule="exact"/>
        <w:rPr>
          <w:rFonts w:ascii="Century Gothic" w:eastAsia="Tahoma" w:hAnsi="Century Gothic" w:cs="Tahoma"/>
          <w:szCs w:val="20"/>
        </w:rPr>
      </w:pPr>
    </w:p>
    <w:p w14:paraId="34120A33" w14:textId="77777777" w:rsidR="00322094" w:rsidRPr="00A54B97" w:rsidRDefault="00322094" w:rsidP="00322094">
      <w:pPr>
        <w:numPr>
          <w:ilvl w:val="0"/>
          <w:numId w:val="14"/>
        </w:numPr>
        <w:tabs>
          <w:tab w:val="left" w:pos="284"/>
        </w:tabs>
        <w:spacing w:line="241" w:lineRule="auto"/>
        <w:ind w:left="284" w:hanging="284"/>
        <w:rPr>
          <w:rFonts w:ascii="Century Gothic" w:eastAsia="Arial" w:hAnsi="Century Gothic" w:cs="Arial"/>
          <w:szCs w:val="20"/>
        </w:rPr>
      </w:pPr>
      <w:r w:rsidRPr="00A54B97">
        <w:rPr>
          <w:rFonts w:ascii="Century Gothic" w:eastAsia="Tahoma" w:hAnsi="Century Gothic" w:cs="Tahoma"/>
          <w:szCs w:val="20"/>
        </w:rPr>
        <w:t>ostalih predpisov, ki temeljijo na zgoraj navedenih zakonih ter ostale veljavne zakonodaje, ki se nanaša na predmet javnega naročila.</w:t>
      </w:r>
    </w:p>
    <w:p w14:paraId="331E2889" w14:textId="77777777" w:rsidR="00322094" w:rsidRPr="00A54B97" w:rsidRDefault="00322094" w:rsidP="00322094">
      <w:pPr>
        <w:tabs>
          <w:tab w:val="left" w:pos="284"/>
        </w:tabs>
        <w:spacing w:line="241" w:lineRule="auto"/>
        <w:rPr>
          <w:rFonts w:ascii="Century Gothic" w:eastAsia="Arial" w:hAnsi="Century Gothic" w:cs="Arial"/>
          <w:szCs w:val="20"/>
        </w:rPr>
      </w:pPr>
    </w:p>
    <w:p w14:paraId="2705D9BA"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267E72C3"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p>
    <w:p w14:paraId="5C057389"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Vsi ponudniki izjavljajo:</w:t>
      </w:r>
    </w:p>
    <w:p w14:paraId="582E40A9"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bodo, če bodo izbrani za izvedbo javnega naročila, javno naročilo izvedli strokovno in </w:t>
      </w:r>
    </w:p>
    <w:p w14:paraId="017370D6"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kvalitetno po pravilih stroke, v skladu z veljavnimi predpisi (zakoni, pravilniki, standardi,</w:t>
      </w:r>
    </w:p>
    <w:p w14:paraId="44BC6243"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tehničnimi soglasji), tehničnimi navodili, priporočili in normativi ter s strokovno usposobljenimi</w:t>
      </w:r>
    </w:p>
    <w:p w14:paraId="0A1277BD"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delavci, oziroma kadrom; </w:t>
      </w:r>
    </w:p>
    <w:p w14:paraId="018852F9"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sprejemajo pogoje naročnika, navedene v tej dokumentaciji, brez kakršnihkoli omejitev;-</w:t>
      </w:r>
    </w:p>
    <w:p w14:paraId="65E3CE9B"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so ob izdelavi ponudbe pregledali celotno dokumentacijo v zvezi z oddajo javnega </w:t>
      </w:r>
    </w:p>
    <w:p w14:paraId="6F79FA55"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naročila in so v celoti seznanjeni z obsegom in zahtevnostjo javnega naročila;</w:t>
      </w:r>
    </w:p>
    <w:p w14:paraId="35857502"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bodo ob pripravi ponudbe upoštevali vse obveznosti do svojih podizvajalcev</w:t>
      </w:r>
    </w:p>
    <w:p w14:paraId="5BE69761" w14:textId="77777777" w:rsidR="00322094" w:rsidRPr="00A54B97" w:rsidRDefault="00322094" w:rsidP="00322094">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so podali samo resnične oziroma verodostojne izjave.</w:t>
      </w:r>
    </w:p>
    <w:p w14:paraId="384A5348" w14:textId="77777777" w:rsidR="00322094" w:rsidRPr="00A54B97" w:rsidRDefault="00322094" w:rsidP="00322094">
      <w:pPr>
        <w:tabs>
          <w:tab w:val="left" w:pos="284"/>
        </w:tabs>
        <w:spacing w:line="241" w:lineRule="auto"/>
        <w:jc w:val="both"/>
        <w:rPr>
          <w:rFonts w:ascii="Century Gothic" w:hAnsi="Century Gothic"/>
          <w:szCs w:val="20"/>
        </w:rPr>
      </w:pPr>
    </w:p>
    <w:p w14:paraId="1669D257" w14:textId="77777777" w:rsidR="00322094" w:rsidRPr="009C7A72" w:rsidRDefault="00322094" w:rsidP="00322094">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9C7A72">
        <w:rPr>
          <w:rFonts w:ascii="Century Gothic" w:hAnsi="Century Gothic"/>
        </w:rPr>
        <w:t>informacije o sklopih (3 sklopi)</w:t>
      </w:r>
    </w:p>
    <w:p w14:paraId="74B71DA2" w14:textId="77777777" w:rsidR="00322094" w:rsidRDefault="00322094" w:rsidP="00322094">
      <w:pPr>
        <w:spacing w:line="276" w:lineRule="auto"/>
        <w:jc w:val="both"/>
        <w:rPr>
          <w:rFonts w:ascii="Century Gothic" w:hAnsi="Century Gothic"/>
          <w:szCs w:val="20"/>
        </w:rPr>
      </w:pPr>
      <w:r w:rsidRPr="009C7A72">
        <w:rPr>
          <w:rFonts w:ascii="Century Gothic" w:hAnsi="Century Gothic"/>
          <w:szCs w:val="20"/>
        </w:rPr>
        <w:t>Predmet naročila je razdeljen na tri (3) sklope in sicer</w:t>
      </w:r>
      <w:r>
        <w:rPr>
          <w:rFonts w:ascii="Century Gothic" w:hAnsi="Century Gothic"/>
          <w:szCs w:val="20"/>
        </w:rPr>
        <w:t>:</w:t>
      </w:r>
    </w:p>
    <w:p w14:paraId="2FF8BB60" w14:textId="77777777" w:rsidR="00322094" w:rsidRPr="009C7A72" w:rsidRDefault="00322094" w:rsidP="00322094">
      <w:pPr>
        <w:spacing w:line="276" w:lineRule="auto"/>
        <w:jc w:val="both"/>
        <w:rPr>
          <w:rFonts w:ascii="Century Gothic" w:hAnsi="Century Gothic"/>
          <w:szCs w:val="20"/>
        </w:rPr>
      </w:pPr>
    </w:p>
    <w:p w14:paraId="74391E86" w14:textId="77777777" w:rsidR="00322094" w:rsidRPr="009C7A72" w:rsidRDefault="00322094" w:rsidP="00322094">
      <w:pPr>
        <w:spacing w:line="276" w:lineRule="auto"/>
        <w:jc w:val="both"/>
        <w:rPr>
          <w:rFonts w:ascii="Century Gothic" w:hAnsi="Century Gothic"/>
          <w:szCs w:val="20"/>
        </w:rPr>
      </w:pPr>
      <w:r w:rsidRPr="009C7A72">
        <w:rPr>
          <w:rFonts w:ascii="Century Gothic" w:hAnsi="Century Gothic"/>
          <w:szCs w:val="20"/>
        </w:rPr>
        <w:t xml:space="preserve">SKLOP 1: </w:t>
      </w:r>
      <w:r w:rsidRPr="009C7A72">
        <w:rPr>
          <w:rFonts w:ascii="Century Gothic" w:hAnsi="Century Gothic"/>
          <w:b/>
          <w:bCs/>
          <w:szCs w:val="20"/>
        </w:rPr>
        <w:t>TOVORNO VOZILO Z ABROLL NADGRADNJO</w:t>
      </w:r>
    </w:p>
    <w:p w14:paraId="4E54F3EA"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9C7A72">
        <w:rPr>
          <w:rFonts w:ascii="Century Gothic" w:hAnsi="Century Gothic"/>
          <w:szCs w:val="20"/>
        </w:rPr>
        <w:t xml:space="preserve">SKLOP 2: </w:t>
      </w:r>
      <w:r w:rsidRPr="009C7A72">
        <w:rPr>
          <w:rFonts w:ascii="Century Gothic" w:hAnsi="Century Gothic"/>
          <w:b/>
          <w:bCs/>
        </w:rPr>
        <w:t>ČELNI VILIČAR z vilicami 1</w:t>
      </w:r>
    </w:p>
    <w:p w14:paraId="2C1E2DF4"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9C7A72">
        <w:rPr>
          <w:rFonts w:ascii="Century Gothic" w:hAnsi="Century Gothic"/>
          <w:szCs w:val="20"/>
        </w:rPr>
        <w:t xml:space="preserve">SKLOP 3: </w:t>
      </w:r>
      <w:r w:rsidRPr="009C7A72">
        <w:rPr>
          <w:rFonts w:ascii="Century Gothic" w:hAnsi="Century Gothic"/>
          <w:b/>
          <w:bCs/>
        </w:rPr>
        <w:t>ČELNI VILIČAR z vilicami 2</w:t>
      </w:r>
    </w:p>
    <w:p w14:paraId="1CD5AA3B" w14:textId="77777777" w:rsidR="00322094" w:rsidRPr="00A54B97" w:rsidRDefault="00322094" w:rsidP="00322094">
      <w:pPr>
        <w:spacing w:line="276" w:lineRule="auto"/>
        <w:jc w:val="both"/>
        <w:rPr>
          <w:rFonts w:ascii="Century Gothic" w:hAnsi="Century Gothic"/>
          <w:szCs w:val="20"/>
        </w:rPr>
      </w:pPr>
    </w:p>
    <w:p w14:paraId="4BF062F0" w14:textId="77777777" w:rsidR="00322094" w:rsidRPr="00A54B97" w:rsidRDefault="00322094" w:rsidP="00322094">
      <w:pPr>
        <w:spacing w:line="276" w:lineRule="auto"/>
        <w:jc w:val="both"/>
        <w:rPr>
          <w:rFonts w:ascii="Cambria" w:hAnsi="Cambria"/>
          <w:sz w:val="22"/>
          <w:szCs w:val="22"/>
        </w:rPr>
      </w:pPr>
      <w:r w:rsidRPr="00A54B97">
        <w:rPr>
          <w:rFonts w:ascii="Century Gothic" w:hAnsi="Century Gothic"/>
          <w:szCs w:val="20"/>
        </w:rPr>
        <w:t>Ponudnik lahko predloži ponudbo za posamezen sklop, dva sklopa ali vse razpisane sklope blaga. V primeru, da ponudnik oddaja ponudbo za več sklopov, mora biti njegova ponudba predložena tako, da se lahko ocenjuje po posameznih razpisanih sklopih.</w:t>
      </w:r>
    </w:p>
    <w:p w14:paraId="27A3DFC4"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4CC2E8E"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lastRenderedPageBreak/>
        <w:t>Vrsta postopka</w:t>
      </w:r>
    </w:p>
    <w:p w14:paraId="3822DAF3" w14:textId="77777777" w:rsidR="00322094" w:rsidRDefault="00322094" w:rsidP="00322094">
      <w:pPr>
        <w:widowControl w:val="0"/>
        <w:spacing w:line="276" w:lineRule="auto"/>
        <w:jc w:val="both"/>
        <w:rPr>
          <w:rFonts w:ascii="Century Gothic" w:hAnsi="Century Gothic"/>
          <w:szCs w:val="20"/>
        </w:rPr>
      </w:pPr>
    </w:p>
    <w:p w14:paraId="2C365C31"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Predmet naročila se oddaja po odprtem postopku v skladu s 40. členom ZJN-3. </w:t>
      </w:r>
    </w:p>
    <w:p w14:paraId="3C7B9B51" w14:textId="77777777" w:rsidR="00322094" w:rsidRPr="00A54B97" w:rsidRDefault="00322094" w:rsidP="00322094">
      <w:pPr>
        <w:widowControl w:val="0"/>
        <w:spacing w:line="276" w:lineRule="auto"/>
        <w:jc w:val="both"/>
        <w:rPr>
          <w:rFonts w:ascii="Century Gothic" w:hAnsi="Century Gothic"/>
          <w:szCs w:val="20"/>
        </w:rPr>
      </w:pPr>
    </w:p>
    <w:p w14:paraId="6D025242" w14:textId="77777777" w:rsidR="00322094" w:rsidRPr="00A54B97" w:rsidRDefault="00322094" w:rsidP="00322094">
      <w:pPr>
        <w:ind w:left="4" w:right="20"/>
        <w:jc w:val="both"/>
        <w:rPr>
          <w:rFonts w:ascii="Century Gothic" w:eastAsia="Tahoma" w:hAnsi="Century Gothic" w:cs="Tahoma"/>
          <w:szCs w:val="20"/>
        </w:rPr>
      </w:pPr>
      <w:r w:rsidRPr="00A54B97">
        <w:rPr>
          <w:rFonts w:ascii="Century Gothic" w:eastAsia="Tahoma" w:hAnsi="Century Gothic" w:cs="Tahoma"/>
          <w:szCs w:val="20"/>
        </w:rPr>
        <w:t>Naročnik bo o vseh odločitvah v skladu s 90. členom ZJN-3 obvestil ponudnike z objavo odločitve o (ne)oddaji javnega naročila na Portalu javnih naročil.</w:t>
      </w:r>
    </w:p>
    <w:p w14:paraId="0D1A9408" w14:textId="77777777" w:rsidR="00322094" w:rsidRPr="00A54B97" w:rsidRDefault="00322094" w:rsidP="00322094">
      <w:pPr>
        <w:widowControl w:val="0"/>
        <w:spacing w:line="276" w:lineRule="auto"/>
        <w:jc w:val="both"/>
        <w:rPr>
          <w:rFonts w:ascii="Century Gothic" w:hAnsi="Century Gothic"/>
          <w:szCs w:val="20"/>
        </w:rPr>
      </w:pPr>
    </w:p>
    <w:p w14:paraId="4FADB9AB"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ZAUPNOST IN TAJNOST</w:t>
      </w:r>
    </w:p>
    <w:p w14:paraId="56B8A8E4"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05340F85" w14:textId="77777777" w:rsidR="00322094" w:rsidRPr="00A54B97" w:rsidRDefault="00322094" w:rsidP="00322094">
      <w:pPr>
        <w:widowControl w:val="0"/>
        <w:spacing w:line="276" w:lineRule="auto"/>
        <w:ind w:left="284"/>
        <w:jc w:val="both"/>
        <w:rPr>
          <w:rFonts w:ascii="Century Gothic" w:hAnsi="Century Gothic"/>
          <w:szCs w:val="20"/>
        </w:rPr>
      </w:pPr>
    </w:p>
    <w:p w14:paraId="394408E1" w14:textId="77777777" w:rsidR="00322094" w:rsidRPr="00A54B97" w:rsidRDefault="00322094" w:rsidP="00322094">
      <w:pPr>
        <w:spacing w:line="242" w:lineRule="auto"/>
        <w:jc w:val="both"/>
        <w:rPr>
          <w:rFonts w:ascii="Century Gothic" w:hAnsi="Century Gothic"/>
          <w:szCs w:val="20"/>
        </w:rPr>
      </w:pPr>
      <w:r w:rsidRPr="00A54B97">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021575FC" w14:textId="77777777" w:rsidR="00322094" w:rsidRPr="00A54B97" w:rsidRDefault="00322094" w:rsidP="00322094">
      <w:pPr>
        <w:widowControl w:val="0"/>
        <w:spacing w:line="276" w:lineRule="auto"/>
        <w:jc w:val="both"/>
        <w:rPr>
          <w:rFonts w:ascii="Century Gothic" w:hAnsi="Century Gothic"/>
          <w:szCs w:val="20"/>
        </w:rPr>
      </w:pPr>
    </w:p>
    <w:p w14:paraId="0C5BFAA6"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SODELOVANJE V POSTOPKU JAVNEGA NAROČILA</w:t>
      </w:r>
    </w:p>
    <w:p w14:paraId="3FAB6B54" w14:textId="77777777" w:rsidR="00322094" w:rsidRPr="00A54B97" w:rsidRDefault="00322094" w:rsidP="00322094">
      <w:pPr>
        <w:pStyle w:val="Telobesedila2"/>
        <w:keepNext/>
        <w:tabs>
          <w:tab w:val="left" w:pos="1260"/>
        </w:tabs>
        <w:spacing w:before="60"/>
        <w:ind w:left="539"/>
        <w:rPr>
          <w:rFonts w:ascii="Century Gothic" w:hAnsi="Century Gothic" w:cs="Arial"/>
          <w:sz w:val="20"/>
        </w:rPr>
      </w:pPr>
    </w:p>
    <w:p w14:paraId="2E4148C1" w14:textId="77777777" w:rsidR="00322094" w:rsidRPr="00A54B97" w:rsidRDefault="00322094" w:rsidP="00322094">
      <w:pPr>
        <w:pStyle w:val="Telobesedila2"/>
        <w:keepNext/>
        <w:tabs>
          <w:tab w:val="left" w:pos="1260"/>
        </w:tabs>
        <w:rPr>
          <w:rFonts w:ascii="Century Gothic" w:hAnsi="Century Gothic" w:cs="Arial"/>
          <w:b w:val="0"/>
          <w:bCs/>
          <w:sz w:val="20"/>
        </w:rPr>
      </w:pPr>
      <w:r w:rsidRPr="00A54B97">
        <w:rPr>
          <w:rFonts w:ascii="Century Gothic" w:hAnsi="Century Gothic" w:cs="Arial"/>
          <w:b w:val="0"/>
          <w:bCs/>
          <w:sz w:val="20"/>
        </w:rPr>
        <w:t xml:space="preserve">K sodelovanju na predmetnem javnem naročilu se lahko prijavi vsak gospodarski subjekt, ki izpolnjuje pogoje iz te razpisne dokumentacije in ki ima registrirano dejavnost, potrebno za izvedbo predmeta javnega naročila ter pridobljena vsa potrebna dovoljenja za opravljanje dejavnosti. Zainteresirani kandidati lahko v predmetnem postopku javnega naročila, sodelujejo v eni izmed v nadaljevanju opisanih oblik. </w:t>
      </w:r>
    </w:p>
    <w:p w14:paraId="1990D71A" w14:textId="77777777" w:rsidR="00322094" w:rsidRPr="00A54B97" w:rsidRDefault="00322094" w:rsidP="00322094">
      <w:pPr>
        <w:pStyle w:val="Telobesedila2"/>
        <w:keepNext/>
        <w:tabs>
          <w:tab w:val="left" w:pos="1260"/>
        </w:tabs>
        <w:spacing w:before="60"/>
        <w:rPr>
          <w:rFonts w:ascii="Century Gothic" w:hAnsi="Century Gothic" w:cs="Arial"/>
          <w:sz w:val="20"/>
        </w:rPr>
      </w:pPr>
    </w:p>
    <w:p w14:paraId="6498C2C1" w14:textId="77777777" w:rsidR="00322094" w:rsidRPr="00A54B97" w:rsidRDefault="00322094" w:rsidP="00322094">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SAMOSTOJNA PONUDBA</w:t>
      </w:r>
    </w:p>
    <w:p w14:paraId="53745CCD" w14:textId="77777777" w:rsidR="00322094" w:rsidRPr="00A54B97" w:rsidRDefault="00322094" w:rsidP="00322094">
      <w:pPr>
        <w:pStyle w:val="Telobesedila2"/>
        <w:spacing w:before="60"/>
        <w:rPr>
          <w:rFonts w:ascii="Century Gothic" w:hAnsi="Century Gothic" w:cs="Arial"/>
          <w:b w:val="0"/>
          <w:sz w:val="20"/>
        </w:rPr>
      </w:pPr>
      <w:r w:rsidRPr="00A54B97">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3218F386" w14:textId="77777777" w:rsidR="00322094" w:rsidRPr="00A54B97" w:rsidRDefault="00322094" w:rsidP="00322094">
      <w:pPr>
        <w:pStyle w:val="Telobesedila2"/>
        <w:spacing w:before="60"/>
        <w:ind w:left="1276"/>
        <w:rPr>
          <w:rFonts w:ascii="Century Gothic" w:hAnsi="Century Gothic" w:cs="Arial"/>
          <w:b w:val="0"/>
          <w:sz w:val="20"/>
        </w:rPr>
      </w:pPr>
    </w:p>
    <w:p w14:paraId="0243275D" w14:textId="77777777" w:rsidR="00322094" w:rsidRPr="00A54B97" w:rsidRDefault="00322094" w:rsidP="00322094">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SKUPNA PONUDBA</w:t>
      </w:r>
    </w:p>
    <w:p w14:paraId="6549B96E" w14:textId="77777777" w:rsidR="00322094" w:rsidRPr="00A54B97" w:rsidRDefault="00322094" w:rsidP="00322094">
      <w:pPr>
        <w:suppressAutoHyphens/>
        <w:autoSpaceDE w:val="0"/>
        <w:rPr>
          <w:rFonts w:ascii="Century Gothic" w:hAnsi="Century Gothic" w:cstheme="minorHAnsi"/>
          <w:bCs/>
        </w:rPr>
      </w:pPr>
      <w:r w:rsidRPr="00A54B97">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A54B97">
        <w:rPr>
          <w:rFonts w:ascii="Century Gothic" w:hAnsi="Century Gothic" w:cs="Arial"/>
          <w:bCs/>
        </w:rPr>
        <w:t xml:space="preserve">Izbrani ponudnik bo naročniku za skupino gospodarskih subjektov, katere vodilni partner je, hkrati s podpisom pogodbe predložil pravni akt o skupni izvedbi javnega naročila, ki mora opredeliti naloge in odgovornosti posameznih gospodarskih subjektov ter mora vsebovati: </w:t>
      </w:r>
    </w:p>
    <w:p w14:paraId="585B95F7"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4C950FE1"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pooblastilo vodilnemu partnerju (nosilcu) v skupini, </w:t>
      </w:r>
    </w:p>
    <w:p w14:paraId="0D8EFAD7"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neomejeno solidarno odgovornost vseh partnerjev v skupini do naročnika, </w:t>
      </w:r>
    </w:p>
    <w:p w14:paraId="4139C440"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602AA34A"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način plačila preko vodilnega partnerja ali vsakemu partnerju posebej, </w:t>
      </w:r>
    </w:p>
    <w:p w14:paraId="5EC73821"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izjava, da so vsi partnerji seznanjeni s plačilnimi pogoji iz te dokumentacije </w:t>
      </w:r>
    </w:p>
    <w:p w14:paraId="1BC1398F"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določbe v primeru izstopa kateregakoli od partnerjev v skupni, </w:t>
      </w:r>
    </w:p>
    <w:p w14:paraId="5EC9E82E"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reševanje sporov med partnerji v skupini, </w:t>
      </w:r>
    </w:p>
    <w:p w14:paraId="02DD26A0"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druge morebitne pravice in obveznosti med partnerji v skupini, </w:t>
      </w:r>
    </w:p>
    <w:p w14:paraId="791F698A"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rok veljavnosti pravnega akta, </w:t>
      </w:r>
    </w:p>
    <w:p w14:paraId="4520D3C9" w14:textId="77777777" w:rsidR="00322094" w:rsidRPr="00A54B97" w:rsidRDefault="00322094" w:rsidP="00322094">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pravni akt o skupni izvedbi naročila mora biti datiran, žigosan in podpisan s strani vseh partnerjev v skupini. </w:t>
      </w:r>
    </w:p>
    <w:p w14:paraId="1769B225" w14:textId="77777777" w:rsidR="00322094" w:rsidRPr="00A54B97" w:rsidRDefault="00322094" w:rsidP="00322094">
      <w:pPr>
        <w:widowControl w:val="0"/>
        <w:autoSpaceDE w:val="0"/>
        <w:spacing w:line="266" w:lineRule="exact"/>
        <w:ind w:left="708"/>
        <w:jc w:val="both"/>
        <w:rPr>
          <w:rFonts w:ascii="Century Gothic" w:hAnsi="Century Gothic" w:cstheme="minorHAnsi"/>
          <w:bCs/>
        </w:rPr>
      </w:pPr>
    </w:p>
    <w:p w14:paraId="4CE3ED0A" w14:textId="77777777" w:rsidR="00322094" w:rsidRPr="00A54B97" w:rsidRDefault="00322094" w:rsidP="00322094">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lastRenderedPageBreak/>
        <w:t>Če skupina gospodarskih subjektov predloži skupno ponudbo, bo naročnik obstoj izključitvenih pogojev iz 75. člena ZJN-3 ugotavljal za vsakega ponudnika posebej, izpolnjevanje ostalih pogojev pa za vse gospodarske subjekte skupaj.</w:t>
      </w:r>
    </w:p>
    <w:p w14:paraId="5F0969EE" w14:textId="77777777" w:rsidR="00322094" w:rsidRPr="00A54B97" w:rsidRDefault="00322094" w:rsidP="00322094">
      <w:pPr>
        <w:widowControl w:val="0"/>
        <w:autoSpaceDE w:val="0"/>
        <w:spacing w:line="266" w:lineRule="exact"/>
        <w:ind w:left="284"/>
        <w:jc w:val="both"/>
        <w:rPr>
          <w:rFonts w:ascii="Century Gothic" w:hAnsi="Century Gothic" w:cstheme="minorHAnsi"/>
          <w:bCs/>
        </w:rPr>
      </w:pPr>
    </w:p>
    <w:p w14:paraId="0731AC60" w14:textId="77777777" w:rsidR="00322094" w:rsidRPr="00A54B97" w:rsidRDefault="00322094" w:rsidP="00322094">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t xml:space="preserve">Pogoje v zvezi z izpolnjevanjem tehničnih in strokovnih zahtev lahko ponudniki v skupni ponudbi izpolnjujejo kumulativno. </w:t>
      </w:r>
    </w:p>
    <w:p w14:paraId="17AE9B58" w14:textId="77777777" w:rsidR="00322094" w:rsidRPr="00A54B97" w:rsidRDefault="00322094" w:rsidP="00322094">
      <w:pPr>
        <w:pStyle w:val="Telobesedila2"/>
        <w:spacing w:before="60"/>
        <w:ind w:left="1276"/>
        <w:rPr>
          <w:rFonts w:ascii="Century Gothic" w:hAnsi="Century Gothic" w:cs="Arial"/>
          <w:b w:val="0"/>
          <w:sz w:val="20"/>
        </w:rPr>
      </w:pPr>
      <w:r w:rsidRPr="00A54B97">
        <w:rPr>
          <w:rFonts w:ascii="Century Gothic" w:hAnsi="Century Gothic" w:cs="Arial"/>
          <w:b w:val="0"/>
          <w:sz w:val="20"/>
        </w:rPr>
        <w:t xml:space="preserve">  </w:t>
      </w:r>
    </w:p>
    <w:p w14:paraId="208A48DA" w14:textId="77777777" w:rsidR="00322094" w:rsidRPr="00A54B97" w:rsidRDefault="00322094" w:rsidP="00322094">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PONUDBA S PODIZVAJALCI</w:t>
      </w:r>
    </w:p>
    <w:p w14:paraId="74198A6A" w14:textId="77777777" w:rsidR="00322094" w:rsidRPr="00A54B97" w:rsidRDefault="00322094" w:rsidP="00322094">
      <w:pPr>
        <w:pStyle w:val="Telobesedila2"/>
        <w:spacing w:before="60"/>
        <w:rPr>
          <w:rFonts w:ascii="Century Gothic" w:hAnsi="Century Gothic" w:cs="Arial"/>
          <w:b w:val="0"/>
          <w:sz w:val="20"/>
        </w:rPr>
      </w:pPr>
      <w:r w:rsidRPr="00A54B97">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2DFFFB1" w14:textId="77777777" w:rsidR="00322094" w:rsidRPr="00A54B97" w:rsidRDefault="00322094" w:rsidP="00322094">
      <w:pPr>
        <w:widowControl w:val="0"/>
        <w:autoSpaceDE w:val="0"/>
        <w:jc w:val="both"/>
        <w:rPr>
          <w:rFonts w:ascii="Century Gothic" w:hAnsi="Century Gothic" w:cstheme="minorHAnsi"/>
        </w:rPr>
      </w:pPr>
    </w:p>
    <w:p w14:paraId="3660F474" w14:textId="77777777" w:rsidR="00322094" w:rsidRPr="00A54B97" w:rsidRDefault="00322094" w:rsidP="00322094">
      <w:pPr>
        <w:widowControl w:val="0"/>
        <w:autoSpaceDE w:val="0"/>
        <w:jc w:val="both"/>
        <w:rPr>
          <w:rFonts w:ascii="Century Gothic" w:hAnsi="Century Gothic" w:cstheme="minorHAnsi"/>
        </w:rPr>
      </w:pPr>
      <w:r w:rsidRPr="00A54B97">
        <w:rPr>
          <w:rFonts w:ascii="Century Gothic" w:hAnsi="Century Gothic" w:cstheme="minorHAnsi"/>
        </w:rPr>
        <w:t>Če bo ponudnik izvajal javno naročilo s podizvajalci, mora v ponudbi:</w:t>
      </w:r>
    </w:p>
    <w:p w14:paraId="408EE719" w14:textId="77777777" w:rsidR="00322094" w:rsidRPr="00A54B97" w:rsidRDefault="00322094" w:rsidP="00322094">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 xml:space="preserve">navesti vse podizvajalce ter vsak del javnega naročila, ki ga namerava oddati v </w:t>
      </w:r>
      <w:proofErr w:type="spellStart"/>
      <w:r w:rsidRPr="00A54B97">
        <w:rPr>
          <w:rFonts w:ascii="Century Gothic" w:hAnsi="Century Gothic" w:cstheme="minorHAnsi"/>
        </w:rPr>
        <w:t>podizvajanje</w:t>
      </w:r>
      <w:proofErr w:type="spellEnd"/>
      <w:r w:rsidRPr="00A54B97">
        <w:rPr>
          <w:rFonts w:ascii="Century Gothic" w:hAnsi="Century Gothic" w:cstheme="minorHAnsi"/>
        </w:rPr>
        <w:t xml:space="preserve"> (OBR-Podizvajalci),</w:t>
      </w:r>
    </w:p>
    <w:p w14:paraId="45448592" w14:textId="77777777" w:rsidR="00322094" w:rsidRPr="00A54B97" w:rsidRDefault="00322094" w:rsidP="00322094">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navesti kontaktne podatke in zakonite zastopnike predlaganih podizvajalcev (OBR-Podizvajalci),</w:t>
      </w:r>
    </w:p>
    <w:p w14:paraId="70C5038F" w14:textId="77777777" w:rsidR="00322094" w:rsidRPr="00A54B97" w:rsidRDefault="00322094" w:rsidP="00322094">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priložiti izpolnjen in podpisan OBR-IZJAVA teh podizvajalcev v skladu z 79. členom ZJN-3,</w:t>
      </w:r>
    </w:p>
    <w:p w14:paraId="512676C4" w14:textId="77777777" w:rsidR="00322094" w:rsidRPr="00A54B97" w:rsidRDefault="00322094" w:rsidP="00322094">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priložiti zahtevo podizvajalca za neposredno plačilo, če podizvajalec to zahteva (OBR-Podizvajalci)</w:t>
      </w:r>
    </w:p>
    <w:p w14:paraId="4BA713BF" w14:textId="77777777" w:rsidR="00322094" w:rsidRPr="00A54B97" w:rsidRDefault="00322094" w:rsidP="00322094">
      <w:pPr>
        <w:pStyle w:val="Odstavekseznama"/>
        <w:keepNext/>
        <w:keepLines/>
        <w:numPr>
          <w:ilvl w:val="0"/>
          <w:numId w:val="21"/>
        </w:numPr>
        <w:contextualSpacing w:val="0"/>
        <w:jc w:val="both"/>
        <w:rPr>
          <w:rFonts w:ascii="Century Gothic" w:hAnsi="Century Gothic" w:cs="Tahoma"/>
          <w:szCs w:val="20"/>
        </w:rPr>
      </w:pPr>
      <w:r w:rsidRPr="00A54B97">
        <w:rPr>
          <w:rFonts w:ascii="Century Gothic" w:hAnsi="Century Gothic" w:cs="Tahoma"/>
          <w:szCs w:val="20"/>
        </w:rPr>
        <w:t xml:space="preserve">priložiti izpolnjen in podpisan </w:t>
      </w:r>
      <w:r w:rsidRPr="00A54B97">
        <w:rPr>
          <w:rFonts w:ascii="Century Gothic" w:hAnsi="Century Gothic"/>
        </w:rPr>
        <w:t xml:space="preserve">OBR-Izjava po 14. in 35. čl. </w:t>
      </w:r>
      <w:proofErr w:type="spellStart"/>
      <w:r w:rsidRPr="00A54B97">
        <w:rPr>
          <w:rFonts w:ascii="Century Gothic" w:hAnsi="Century Gothic"/>
        </w:rPr>
        <w:t>ZInTPK</w:t>
      </w:r>
      <w:proofErr w:type="spellEnd"/>
      <w:r w:rsidRPr="00A54B97">
        <w:rPr>
          <w:rFonts w:ascii="Century Gothic" w:hAnsi="Century Gothic" w:cs="Tahoma"/>
          <w:szCs w:val="20"/>
        </w:rPr>
        <w:t>.</w:t>
      </w:r>
    </w:p>
    <w:p w14:paraId="63AD585B" w14:textId="77777777" w:rsidR="00322094" w:rsidRPr="00A54B97" w:rsidRDefault="00322094" w:rsidP="00322094">
      <w:pPr>
        <w:widowControl w:val="0"/>
        <w:autoSpaceDE w:val="0"/>
        <w:ind w:left="284"/>
        <w:jc w:val="both"/>
        <w:rPr>
          <w:rFonts w:ascii="Century Gothic" w:hAnsi="Century Gothic" w:cstheme="minorHAnsi"/>
        </w:rPr>
      </w:pPr>
    </w:p>
    <w:p w14:paraId="0C239053" w14:textId="77777777" w:rsidR="00322094" w:rsidRPr="00A54B97" w:rsidRDefault="00322094" w:rsidP="00322094">
      <w:pPr>
        <w:widowControl w:val="0"/>
        <w:autoSpaceDE w:val="0"/>
        <w:ind w:left="644"/>
        <w:jc w:val="both"/>
        <w:rPr>
          <w:rFonts w:ascii="Century Gothic" w:hAnsi="Century Gothic" w:cstheme="minorHAnsi"/>
        </w:rPr>
      </w:pPr>
      <w:r w:rsidRPr="00A54B97">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4B647DE5" w14:textId="77777777" w:rsidR="00322094" w:rsidRPr="00A54B97" w:rsidRDefault="00322094" w:rsidP="00322094">
      <w:pPr>
        <w:autoSpaceDE w:val="0"/>
        <w:rPr>
          <w:rFonts w:ascii="Century Gothic" w:hAnsi="Century Gothic" w:cstheme="minorHAnsi"/>
          <w:color w:val="000000"/>
        </w:rPr>
      </w:pPr>
    </w:p>
    <w:p w14:paraId="693E8771" w14:textId="77777777" w:rsidR="00322094" w:rsidRPr="00A54B97" w:rsidRDefault="00322094" w:rsidP="00322094">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navesti firmo/ime in sedež/naslov novega podizvajalca ter del javnega naročila, ki ga namerava oddati v </w:t>
      </w:r>
      <w:proofErr w:type="spellStart"/>
      <w:r w:rsidRPr="00A54B97">
        <w:rPr>
          <w:rFonts w:ascii="Century Gothic" w:hAnsi="Century Gothic" w:cstheme="minorHAnsi"/>
        </w:rPr>
        <w:t>podizvajanje</w:t>
      </w:r>
      <w:proofErr w:type="spellEnd"/>
      <w:r w:rsidRPr="00A54B97">
        <w:rPr>
          <w:rFonts w:ascii="Century Gothic" w:hAnsi="Century Gothic" w:cstheme="minorHAnsi"/>
        </w:rPr>
        <w:t xml:space="preserve"> temu subjektu; </w:t>
      </w:r>
    </w:p>
    <w:p w14:paraId="1EDEDE4F" w14:textId="77777777" w:rsidR="00322094" w:rsidRPr="00A54B97" w:rsidRDefault="00322094" w:rsidP="00322094">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kontaktne podatke in zakonite zastopnike predlaganih novo predlaganih podizvajalcev;</w:t>
      </w:r>
    </w:p>
    <w:p w14:paraId="67033186" w14:textId="77777777" w:rsidR="00322094" w:rsidRPr="00A54B97" w:rsidRDefault="00322094" w:rsidP="00322094">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izpolnjen in podpisan OBR – IZJAVA teh podizvajalcev v skladu z 79. členom ZJN-3</w:t>
      </w:r>
    </w:p>
    <w:p w14:paraId="008FBDB2" w14:textId="77777777" w:rsidR="00322094" w:rsidRPr="00A54B97" w:rsidRDefault="00322094" w:rsidP="00322094">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ahoma"/>
          <w:szCs w:val="20"/>
        </w:rPr>
        <w:t xml:space="preserve">izpolnjen in podpisan  </w:t>
      </w:r>
      <w:r w:rsidRPr="00A54B97">
        <w:rPr>
          <w:rFonts w:ascii="Century Gothic" w:hAnsi="Century Gothic"/>
        </w:rPr>
        <w:t xml:space="preserve">OBR-Izjava po 14. in 35. čl. </w:t>
      </w:r>
      <w:proofErr w:type="spellStart"/>
      <w:r w:rsidRPr="00A54B97">
        <w:rPr>
          <w:rFonts w:ascii="Century Gothic" w:hAnsi="Century Gothic"/>
        </w:rPr>
        <w:t>ZInTPK</w:t>
      </w:r>
      <w:proofErr w:type="spellEnd"/>
      <w:r w:rsidRPr="00A54B97">
        <w:rPr>
          <w:rFonts w:ascii="Century Gothic" w:hAnsi="Century Gothic" w:cstheme="minorHAnsi"/>
        </w:rPr>
        <w:t xml:space="preserve"> ter </w:t>
      </w:r>
    </w:p>
    <w:p w14:paraId="256D0B3D" w14:textId="77777777" w:rsidR="00322094" w:rsidRPr="00A54B97" w:rsidRDefault="00322094" w:rsidP="00322094">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zahtevo podizvajalca za neposredno plačilo, če podizvajalec to zahteva. </w:t>
      </w:r>
    </w:p>
    <w:p w14:paraId="6354F821" w14:textId="77777777" w:rsidR="00322094" w:rsidRPr="00A54B97" w:rsidRDefault="00322094" w:rsidP="00322094">
      <w:pPr>
        <w:suppressAutoHyphens/>
        <w:autoSpaceDE w:val="0"/>
        <w:spacing w:after="56"/>
        <w:ind w:left="720"/>
        <w:jc w:val="both"/>
        <w:rPr>
          <w:rFonts w:ascii="Century Gothic" w:hAnsi="Century Gothic" w:cstheme="minorHAnsi"/>
        </w:rPr>
      </w:pPr>
    </w:p>
    <w:p w14:paraId="4DBFEE94" w14:textId="77777777" w:rsidR="00322094" w:rsidRPr="00A54B97" w:rsidRDefault="00322094" w:rsidP="00322094">
      <w:pPr>
        <w:widowControl w:val="0"/>
        <w:autoSpaceDE w:val="0"/>
        <w:ind w:left="284"/>
        <w:jc w:val="both"/>
        <w:rPr>
          <w:rFonts w:ascii="Century Gothic" w:hAnsi="Century Gothic" w:cstheme="minorHAnsi"/>
        </w:rPr>
      </w:pPr>
      <w:r w:rsidRPr="00A54B97">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7308B2A" w14:textId="77777777" w:rsidR="00322094" w:rsidRPr="00A54B97" w:rsidRDefault="00322094" w:rsidP="00322094">
      <w:pPr>
        <w:widowControl w:val="0"/>
        <w:autoSpaceDE w:val="0"/>
        <w:ind w:left="284"/>
        <w:jc w:val="both"/>
        <w:rPr>
          <w:rFonts w:ascii="Century Gothic" w:hAnsi="Century Gothic" w:cstheme="minorHAnsi"/>
        </w:rPr>
      </w:pPr>
      <w:r w:rsidRPr="00A54B97">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7C57BD92" w14:textId="77777777" w:rsidR="00322094" w:rsidRPr="00A54B97" w:rsidRDefault="00322094" w:rsidP="00322094">
      <w:pPr>
        <w:widowControl w:val="0"/>
        <w:numPr>
          <w:ilvl w:val="0"/>
          <w:numId w:val="19"/>
        </w:numPr>
        <w:suppressAutoHyphens/>
        <w:autoSpaceDE w:val="0"/>
        <w:jc w:val="both"/>
        <w:rPr>
          <w:rFonts w:ascii="Century Gothic" w:hAnsi="Century Gothic" w:cstheme="minorHAnsi"/>
        </w:rPr>
      </w:pPr>
      <w:r w:rsidRPr="00A54B97">
        <w:rPr>
          <w:rFonts w:ascii="Century Gothic" w:hAnsi="Century Gothic" w:cstheme="minorHAnsi"/>
        </w:rPr>
        <w:t>glavni izvajalec v pogodbi pooblastiti naročnika, da na podlagi potrjenega računa oziroma situacije s strani glavnega izvajalca neposredno plačuje podizvajalcu,</w:t>
      </w:r>
    </w:p>
    <w:p w14:paraId="4D1078C8" w14:textId="77777777" w:rsidR="00322094" w:rsidRPr="00A54B97" w:rsidRDefault="00322094" w:rsidP="00322094">
      <w:pPr>
        <w:widowControl w:val="0"/>
        <w:numPr>
          <w:ilvl w:val="0"/>
          <w:numId w:val="19"/>
        </w:numPr>
        <w:suppressAutoHyphens/>
        <w:autoSpaceDE w:val="0"/>
        <w:jc w:val="both"/>
        <w:rPr>
          <w:rFonts w:ascii="Century Gothic" w:hAnsi="Century Gothic" w:cstheme="minorHAnsi"/>
        </w:rPr>
      </w:pPr>
      <w:r w:rsidRPr="00A54B97">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0BF67C7B" w14:textId="77777777" w:rsidR="00322094" w:rsidRPr="00A54B97" w:rsidRDefault="00322094" w:rsidP="00322094">
      <w:pPr>
        <w:widowControl w:val="0"/>
        <w:autoSpaceDE w:val="0"/>
        <w:jc w:val="both"/>
        <w:rPr>
          <w:rFonts w:ascii="Century Gothic" w:hAnsi="Century Gothic" w:cstheme="minorHAnsi"/>
        </w:rPr>
      </w:pPr>
    </w:p>
    <w:p w14:paraId="0A123CC6" w14:textId="77777777" w:rsidR="00322094" w:rsidRPr="00A54B97" w:rsidRDefault="00322094" w:rsidP="00322094">
      <w:pPr>
        <w:widowControl w:val="0"/>
        <w:autoSpaceDE w:val="0"/>
        <w:ind w:left="284"/>
        <w:jc w:val="both"/>
        <w:rPr>
          <w:rFonts w:ascii="Century Gothic" w:hAnsi="Century Gothic" w:cstheme="minorHAnsi"/>
        </w:rPr>
      </w:pPr>
      <w:r w:rsidRPr="00A54B97">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78B23358" w14:textId="77777777" w:rsidR="00322094" w:rsidRPr="00A54B97" w:rsidRDefault="00322094" w:rsidP="00322094">
      <w:pPr>
        <w:widowControl w:val="0"/>
        <w:autoSpaceDE w:val="0"/>
        <w:ind w:left="284"/>
        <w:jc w:val="both"/>
        <w:rPr>
          <w:rFonts w:ascii="Century Gothic" w:hAnsi="Century Gothic" w:cstheme="minorHAnsi"/>
        </w:rPr>
      </w:pPr>
      <w:r w:rsidRPr="00A54B97">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768B8BE" w14:textId="77777777" w:rsidR="00322094" w:rsidRPr="00A54B97" w:rsidRDefault="00322094" w:rsidP="00322094">
      <w:pPr>
        <w:pStyle w:val="Telobesedila2"/>
        <w:spacing w:before="60"/>
        <w:ind w:left="1276"/>
        <w:rPr>
          <w:rFonts w:ascii="Century Gothic" w:hAnsi="Century Gothic" w:cs="Arial"/>
          <w:b w:val="0"/>
          <w:sz w:val="20"/>
        </w:rPr>
      </w:pPr>
    </w:p>
    <w:p w14:paraId="378441F1" w14:textId="77777777" w:rsidR="00322094" w:rsidRPr="00A54B97" w:rsidRDefault="00322094" w:rsidP="00322094">
      <w:pPr>
        <w:pStyle w:val="Telobesedila2"/>
        <w:spacing w:before="60"/>
        <w:ind w:left="284"/>
        <w:rPr>
          <w:rFonts w:ascii="Century Gothic" w:hAnsi="Century Gothic" w:cs="Arial"/>
          <w:b w:val="0"/>
          <w:sz w:val="20"/>
        </w:rPr>
      </w:pPr>
      <w:r w:rsidRPr="00A54B97">
        <w:rPr>
          <w:rFonts w:ascii="Century Gothic" w:hAnsi="Century Gothic" w:cs="Arial"/>
          <w:b w:val="0"/>
          <w:sz w:val="20"/>
        </w:rPr>
        <w:t>Podizvajalec, ki zahteva naročnikovo neposredno plačilo za izvedena dela, mora to svojo zahtevo predložiti že v ponudbi ter navesti prevzeta dela in opredeliti njihovo vrednost.</w:t>
      </w:r>
    </w:p>
    <w:p w14:paraId="67E28A1F" w14:textId="77777777" w:rsidR="00322094" w:rsidRPr="00A54B97" w:rsidRDefault="00322094" w:rsidP="00322094">
      <w:pPr>
        <w:pStyle w:val="Telobesedila2"/>
        <w:spacing w:before="60"/>
        <w:ind w:left="284"/>
        <w:rPr>
          <w:rFonts w:ascii="Century Gothic" w:hAnsi="Century Gothic" w:cs="Arial"/>
          <w:b w:val="0"/>
          <w:sz w:val="20"/>
        </w:rPr>
      </w:pPr>
    </w:p>
    <w:p w14:paraId="78D9C3B7" w14:textId="77777777" w:rsidR="00322094" w:rsidRPr="00A54B97" w:rsidRDefault="00322094" w:rsidP="00322094">
      <w:pPr>
        <w:pStyle w:val="Telobesedila2"/>
        <w:spacing w:before="60"/>
        <w:ind w:left="284"/>
        <w:rPr>
          <w:rFonts w:ascii="Century Gothic" w:hAnsi="Century Gothic" w:cs="Tahoma"/>
          <w:bCs/>
          <w:sz w:val="20"/>
        </w:rPr>
      </w:pPr>
      <w:r w:rsidRPr="00A54B97">
        <w:rPr>
          <w:rFonts w:ascii="Century Gothic" w:hAnsi="Century Gothic" w:cs="Tahoma"/>
          <w:bCs/>
          <w:sz w:val="20"/>
        </w:rPr>
        <w:t>UPORABA ZMOGLJIVOSTI DRUGIH SUBJEKTOV</w:t>
      </w:r>
    </w:p>
    <w:p w14:paraId="5536385E" w14:textId="77777777" w:rsidR="00322094" w:rsidRPr="00A54B97" w:rsidRDefault="00322094" w:rsidP="00322094">
      <w:pPr>
        <w:pStyle w:val="Telobesedila2"/>
        <w:spacing w:before="60"/>
        <w:ind w:left="284"/>
        <w:rPr>
          <w:rFonts w:ascii="Century Gothic" w:hAnsi="Century Gothic" w:cs="Tahoma"/>
          <w:b w:val="0"/>
          <w:bCs/>
          <w:sz w:val="20"/>
        </w:rPr>
      </w:pPr>
      <w:r w:rsidRPr="00A54B97">
        <w:rPr>
          <w:rFonts w:ascii="Century Gothic" w:hAnsi="Century Gothic" w:cs="Tahoma"/>
          <w:b w:val="0"/>
          <w:bCs/>
          <w:sz w:val="20"/>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 </w:t>
      </w:r>
    </w:p>
    <w:p w14:paraId="1C1D55C7" w14:textId="77777777" w:rsidR="00322094" w:rsidRPr="00A54B97" w:rsidRDefault="00322094" w:rsidP="00322094">
      <w:pPr>
        <w:pStyle w:val="Telobesedila2"/>
        <w:spacing w:before="60"/>
        <w:ind w:left="284"/>
        <w:rPr>
          <w:rFonts w:ascii="Century Gothic" w:hAnsi="Century Gothic" w:cs="Tahoma"/>
          <w:b w:val="0"/>
          <w:bCs/>
          <w:sz w:val="20"/>
        </w:rPr>
      </w:pPr>
    </w:p>
    <w:p w14:paraId="2C706ECA" w14:textId="77777777" w:rsidR="00322094" w:rsidRPr="00A54B97" w:rsidRDefault="00322094" w:rsidP="00322094">
      <w:pPr>
        <w:pStyle w:val="Telobesedila2"/>
        <w:spacing w:before="60"/>
        <w:ind w:left="284"/>
        <w:rPr>
          <w:rFonts w:ascii="Century Gothic" w:hAnsi="Century Gothic" w:cs="Tahoma"/>
          <w:b w:val="0"/>
          <w:sz w:val="20"/>
        </w:rPr>
      </w:pPr>
      <w:r w:rsidRPr="00A54B97">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7056F766" w14:textId="77777777" w:rsidR="00322094" w:rsidRPr="00A54B97" w:rsidRDefault="00322094" w:rsidP="00322094">
      <w:pPr>
        <w:pStyle w:val="Telobesedila2"/>
        <w:keepNext/>
        <w:keepLines/>
        <w:rPr>
          <w:rFonts w:ascii="Century Gothic" w:hAnsi="Century Gothic" w:cs="Tahoma"/>
          <w:b w:val="0"/>
          <w:sz w:val="20"/>
        </w:rPr>
      </w:pPr>
    </w:p>
    <w:p w14:paraId="535DF0DA" w14:textId="77777777" w:rsidR="00322094" w:rsidRPr="00A54B97" w:rsidRDefault="00322094" w:rsidP="00322094">
      <w:pPr>
        <w:pStyle w:val="Telobesedila2"/>
        <w:keepNext/>
        <w:keepLines/>
        <w:ind w:left="284"/>
        <w:rPr>
          <w:rFonts w:ascii="Century Gothic" w:hAnsi="Century Gothic" w:cs="Tahoma"/>
          <w:b w:val="0"/>
          <w:sz w:val="20"/>
        </w:rPr>
      </w:pPr>
      <w:r w:rsidRPr="00A54B97">
        <w:rPr>
          <w:rFonts w:ascii="Century Gothic" w:hAnsi="Century Gothic"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55EDAB25" w14:textId="77777777" w:rsidR="00322094" w:rsidRPr="00A54B97" w:rsidRDefault="00322094" w:rsidP="00322094">
      <w:pPr>
        <w:pStyle w:val="Odstavekseznama"/>
        <w:keepNext/>
        <w:keepLines/>
        <w:numPr>
          <w:ilvl w:val="0"/>
          <w:numId w:val="23"/>
        </w:numPr>
        <w:contextualSpacing w:val="0"/>
        <w:jc w:val="both"/>
        <w:rPr>
          <w:rFonts w:ascii="Century Gothic" w:hAnsi="Century Gothic" w:cs="Tahoma"/>
          <w:szCs w:val="20"/>
        </w:rPr>
      </w:pPr>
      <w:r w:rsidRPr="00A54B97">
        <w:rPr>
          <w:rFonts w:ascii="Century Gothic" w:hAnsi="Century Gothic" w:cs="Tahoma"/>
          <w:szCs w:val="20"/>
        </w:rPr>
        <w:t>izpolnjen</w:t>
      </w:r>
      <w:r>
        <w:rPr>
          <w:rFonts w:ascii="Century Gothic" w:hAnsi="Century Gothic" w:cs="Tahoma"/>
          <w:szCs w:val="20"/>
        </w:rPr>
        <w:t>a</w:t>
      </w:r>
      <w:r w:rsidRPr="00A54B97">
        <w:rPr>
          <w:rFonts w:ascii="Century Gothic" w:hAnsi="Century Gothic" w:cs="Tahoma"/>
          <w:szCs w:val="20"/>
        </w:rPr>
        <w:t xml:space="preserve"> in podpisan</w:t>
      </w:r>
      <w:r>
        <w:rPr>
          <w:rFonts w:ascii="Century Gothic" w:hAnsi="Century Gothic" w:cs="Tahoma"/>
          <w:szCs w:val="20"/>
        </w:rPr>
        <w:t>a</w:t>
      </w:r>
      <w:r w:rsidRPr="00A54B97">
        <w:rPr>
          <w:rFonts w:ascii="Century Gothic" w:hAnsi="Century Gothic" w:cs="Tahoma"/>
          <w:szCs w:val="20"/>
        </w:rPr>
        <w:t xml:space="preserve"> </w:t>
      </w:r>
      <w:r>
        <w:rPr>
          <w:rFonts w:ascii="Century Gothic" w:hAnsi="Century Gothic" w:cs="Tahoma"/>
          <w:szCs w:val="20"/>
        </w:rPr>
        <w:t>Izjava ESPD -</w:t>
      </w:r>
      <w:r w:rsidRPr="00A54B97">
        <w:rPr>
          <w:rFonts w:ascii="Century Gothic" w:hAnsi="Century Gothic" w:cs="Tahoma"/>
          <w:szCs w:val="20"/>
        </w:rPr>
        <w:t xml:space="preserve"> s strani subjekta, katerega zmogljivost uporablja ponudnik,</w:t>
      </w:r>
    </w:p>
    <w:p w14:paraId="19CB7D04" w14:textId="77777777" w:rsidR="00322094" w:rsidRPr="00A54B97" w:rsidRDefault="00322094" w:rsidP="00322094">
      <w:pPr>
        <w:pStyle w:val="Odstavekseznama"/>
        <w:keepNext/>
        <w:keepLines/>
        <w:numPr>
          <w:ilvl w:val="0"/>
          <w:numId w:val="23"/>
        </w:numPr>
        <w:contextualSpacing w:val="0"/>
        <w:jc w:val="both"/>
        <w:rPr>
          <w:rFonts w:ascii="Century Gothic" w:hAnsi="Century Gothic" w:cs="Tahoma"/>
          <w:szCs w:val="20"/>
        </w:rPr>
      </w:pPr>
      <w:r w:rsidRPr="00A54B97">
        <w:rPr>
          <w:rFonts w:ascii="Century Gothic" w:hAnsi="Century Gothic" w:cs="Tahoma"/>
          <w:szCs w:val="20"/>
        </w:rPr>
        <w:t xml:space="preserve">izpolnjen in podpisan  </w:t>
      </w:r>
      <w:r w:rsidRPr="00A54B97">
        <w:rPr>
          <w:rFonts w:ascii="Century Gothic" w:hAnsi="Century Gothic"/>
        </w:rPr>
        <w:t xml:space="preserve">OBR - Izjava po 14. in 35. čl. </w:t>
      </w:r>
      <w:proofErr w:type="spellStart"/>
      <w:r w:rsidRPr="00A54B97">
        <w:rPr>
          <w:rFonts w:ascii="Century Gothic" w:hAnsi="Century Gothic"/>
        </w:rPr>
        <w:t>ZInTPK</w:t>
      </w:r>
      <w:proofErr w:type="spellEnd"/>
      <w:r w:rsidRPr="00A54B97">
        <w:rPr>
          <w:rFonts w:ascii="Century Gothic" w:hAnsi="Century Gothic" w:cs="Tahoma"/>
          <w:szCs w:val="20"/>
        </w:rPr>
        <w:t>,</w:t>
      </w:r>
    </w:p>
    <w:p w14:paraId="2E87BC60" w14:textId="77777777" w:rsidR="00322094" w:rsidRPr="00A54B97" w:rsidRDefault="00322094" w:rsidP="00322094">
      <w:pPr>
        <w:pStyle w:val="Odstavekseznama"/>
        <w:keepNext/>
        <w:keepLines/>
        <w:numPr>
          <w:ilvl w:val="0"/>
          <w:numId w:val="23"/>
        </w:numPr>
        <w:ind w:left="714" w:hanging="357"/>
        <w:contextualSpacing w:val="0"/>
        <w:jc w:val="both"/>
        <w:rPr>
          <w:rFonts w:ascii="Century Gothic" w:hAnsi="Century Gothic" w:cs="Tahoma"/>
          <w:szCs w:val="20"/>
        </w:rPr>
      </w:pPr>
      <w:r w:rsidRPr="00A54B97">
        <w:rPr>
          <w:rFonts w:ascii="Century Gothic" w:hAnsi="Century Gothic" w:cs="Tahoma"/>
          <w:szCs w:val="20"/>
        </w:rPr>
        <w:t>izpolnjen in podpisano OBR-Udeležba subjekta, katerega zmogljivost se uporablja.</w:t>
      </w:r>
    </w:p>
    <w:p w14:paraId="28527203" w14:textId="77777777" w:rsidR="00322094" w:rsidRPr="00A54B97" w:rsidRDefault="00322094" w:rsidP="00322094">
      <w:pPr>
        <w:keepNext/>
        <w:keepLines/>
        <w:jc w:val="both"/>
        <w:rPr>
          <w:rFonts w:ascii="Century Gothic" w:hAnsi="Century Gothic" w:cs="Tahoma"/>
          <w:szCs w:val="20"/>
        </w:rPr>
      </w:pPr>
    </w:p>
    <w:p w14:paraId="7DECAD56" w14:textId="77777777" w:rsidR="00322094" w:rsidRPr="00A54B97" w:rsidRDefault="00322094" w:rsidP="00322094">
      <w:pPr>
        <w:pStyle w:val="Telobesedila2"/>
        <w:keepNext/>
        <w:keepLines/>
        <w:ind w:left="357"/>
        <w:rPr>
          <w:rFonts w:ascii="Century Gothic" w:hAnsi="Century Gothic" w:cs="Tahoma"/>
          <w:b w:val="0"/>
          <w:sz w:val="20"/>
        </w:rPr>
      </w:pPr>
      <w:r w:rsidRPr="00A54B97">
        <w:rPr>
          <w:rFonts w:ascii="Century Gothic" w:hAnsi="Century Gothic" w:cs="Tahoma"/>
          <w:b w:val="0"/>
          <w:sz w:val="20"/>
        </w:rPr>
        <w:t>Ponudnik, kateremu bo javno naročilo oddano, bo v razmerju do naročnika v celoti odgovarjal za izvedbo prejetega naročila, ne glede na število subjektov, katerih zmogljivosti bo ponudnik uporabljal v ponudbi oz. pri izvedbi predmeta javnega naročila.</w:t>
      </w:r>
    </w:p>
    <w:p w14:paraId="7BC2AAAF" w14:textId="77777777" w:rsidR="00322094" w:rsidRPr="00A54B97" w:rsidRDefault="00322094" w:rsidP="00322094">
      <w:pPr>
        <w:pStyle w:val="Telobesedila2"/>
        <w:keepNext/>
        <w:keepLines/>
        <w:rPr>
          <w:rFonts w:ascii="Century Gothic" w:hAnsi="Century Gothic" w:cs="Tahoma"/>
          <w:b w:val="0"/>
          <w:sz w:val="20"/>
        </w:rPr>
      </w:pPr>
    </w:p>
    <w:p w14:paraId="761AF1E2" w14:textId="77777777" w:rsidR="00322094" w:rsidRPr="00A54B97" w:rsidRDefault="00322094" w:rsidP="00322094">
      <w:pPr>
        <w:pStyle w:val="Telobesedila2"/>
        <w:keepNext/>
        <w:keepLines/>
        <w:ind w:left="357"/>
        <w:rPr>
          <w:rFonts w:ascii="Century Gothic" w:hAnsi="Century Gothic" w:cs="Tahoma"/>
          <w:b w:val="0"/>
          <w:sz w:val="20"/>
        </w:rPr>
      </w:pPr>
      <w:r w:rsidRPr="00A54B97">
        <w:rPr>
          <w:rFonts w:ascii="Century Gothic" w:hAnsi="Century Gothic" w:cs="Tahoma"/>
          <w:b w:val="0"/>
          <w:i/>
          <w:sz w:val="20"/>
        </w:rPr>
        <w:t xml:space="preserve">V kolikor ponudnik za izvedbo javnega naročila ne bo uporabil zmogljivosti drugih subjektov, mu ni potrebno upoštevati določil oz. izpolniti/priložiti prilog, ki se nanašajo na subjekt/e, katerih zmogljivosti uporablja ponudnik v ponudbi. </w:t>
      </w:r>
    </w:p>
    <w:p w14:paraId="02BE641D" w14:textId="77777777" w:rsidR="00322094" w:rsidRPr="00A54B97" w:rsidRDefault="00322094" w:rsidP="00322094">
      <w:pPr>
        <w:pStyle w:val="Telobesedila2"/>
        <w:spacing w:before="60"/>
        <w:ind w:left="1276"/>
        <w:rPr>
          <w:rFonts w:ascii="Century Gothic" w:hAnsi="Century Gothic" w:cs="Arial"/>
          <w:b w:val="0"/>
          <w:sz w:val="20"/>
        </w:rPr>
      </w:pPr>
    </w:p>
    <w:p w14:paraId="5D136D7F"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ZAHTEVE ZA DodatnA pojasnilA</w:t>
      </w:r>
    </w:p>
    <w:p w14:paraId="4D5C8D7C" w14:textId="77777777" w:rsidR="00322094" w:rsidRPr="00A54B97" w:rsidRDefault="00322094" w:rsidP="00322094">
      <w:pPr>
        <w:widowControl w:val="0"/>
        <w:spacing w:line="276" w:lineRule="auto"/>
        <w:jc w:val="both"/>
        <w:rPr>
          <w:rFonts w:ascii="Century Gothic" w:hAnsi="Century Gothic"/>
          <w:szCs w:val="20"/>
        </w:rPr>
      </w:pPr>
    </w:p>
    <w:p w14:paraId="72ACB18D"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66245074" w14:textId="77777777" w:rsidR="00322094" w:rsidRPr="00A54B97" w:rsidRDefault="00322094" w:rsidP="00322094">
      <w:pPr>
        <w:widowControl w:val="0"/>
        <w:spacing w:line="276" w:lineRule="auto"/>
        <w:ind w:left="284"/>
        <w:jc w:val="both"/>
        <w:rPr>
          <w:rFonts w:ascii="Century Gothic" w:hAnsi="Century Gothic"/>
          <w:szCs w:val="20"/>
        </w:rPr>
      </w:pPr>
    </w:p>
    <w:p w14:paraId="1A2F5114"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Zahteve za dodatna pojasnila je treba posredovati najkasneje </w:t>
      </w:r>
      <w:r w:rsidRPr="00930C3F">
        <w:rPr>
          <w:rFonts w:ascii="Century Gothic" w:hAnsi="Century Gothic"/>
          <w:b/>
          <w:szCs w:val="20"/>
        </w:rPr>
        <w:t>do 2.7.2026 do 12.00 ure</w:t>
      </w:r>
      <w:r w:rsidRPr="00930C3F">
        <w:rPr>
          <w:rFonts w:ascii="Century Gothic" w:hAnsi="Century Gothic"/>
          <w:szCs w:val="20"/>
        </w:rPr>
        <w:t>.</w:t>
      </w:r>
      <w:r w:rsidRPr="00A54B97">
        <w:rPr>
          <w:rFonts w:ascii="Century Gothic" w:hAnsi="Century Gothic"/>
          <w:szCs w:val="20"/>
        </w:rPr>
        <w:t xml:space="preserve"> </w:t>
      </w:r>
    </w:p>
    <w:p w14:paraId="24462510" w14:textId="77777777" w:rsidR="00322094" w:rsidRPr="00A54B97" w:rsidRDefault="00322094" w:rsidP="00322094">
      <w:pPr>
        <w:widowControl w:val="0"/>
        <w:spacing w:line="276" w:lineRule="auto"/>
        <w:ind w:firstLine="284"/>
        <w:jc w:val="both"/>
        <w:rPr>
          <w:rFonts w:ascii="Century Gothic" w:hAnsi="Century Gothic"/>
          <w:szCs w:val="20"/>
        </w:rPr>
      </w:pPr>
    </w:p>
    <w:p w14:paraId="3208A484"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lastRenderedPageBreak/>
        <w:t xml:space="preserve">Naročnik bo na vse prejete zahteve odgovoril preko Portala javnih naročil. </w:t>
      </w:r>
    </w:p>
    <w:p w14:paraId="109C1D4B" w14:textId="77777777" w:rsidR="00322094" w:rsidRPr="00A54B97" w:rsidRDefault="00322094" w:rsidP="00322094">
      <w:pPr>
        <w:widowControl w:val="0"/>
        <w:spacing w:line="276" w:lineRule="auto"/>
        <w:jc w:val="both"/>
        <w:rPr>
          <w:rFonts w:ascii="Century Gothic" w:hAnsi="Century Gothic"/>
          <w:szCs w:val="20"/>
        </w:rPr>
      </w:pPr>
    </w:p>
    <w:p w14:paraId="501C88B5"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FINANČNA ZAVAROVANJA</w:t>
      </w:r>
    </w:p>
    <w:p w14:paraId="71B56603"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7176E42" w14:textId="77777777" w:rsidR="00322094" w:rsidRPr="00A54B97" w:rsidRDefault="00322094" w:rsidP="00322094">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ZAVAROVANJE ZA RESNOST PONUDBE</w:t>
      </w:r>
    </w:p>
    <w:p w14:paraId="38EDCCD8" w14:textId="77777777" w:rsidR="00322094" w:rsidRPr="00A54B97" w:rsidRDefault="00322094" w:rsidP="00322094">
      <w:pPr>
        <w:widowControl w:val="0"/>
        <w:spacing w:line="276" w:lineRule="auto"/>
        <w:jc w:val="both"/>
        <w:rPr>
          <w:rFonts w:ascii="Century Gothic" w:hAnsi="Century Gothic"/>
          <w:szCs w:val="20"/>
        </w:rPr>
      </w:pPr>
    </w:p>
    <w:p w14:paraId="15D83F68"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Naročnik ne zahteva predložitve zavarovanja za resnost ponudbe.</w:t>
      </w:r>
    </w:p>
    <w:p w14:paraId="24053074" w14:textId="77777777" w:rsidR="00322094" w:rsidRPr="00A54B97" w:rsidRDefault="00322094" w:rsidP="00322094">
      <w:pPr>
        <w:widowControl w:val="0"/>
        <w:spacing w:line="276" w:lineRule="auto"/>
        <w:jc w:val="both"/>
        <w:rPr>
          <w:rFonts w:ascii="Century Gothic" w:hAnsi="Century Gothic"/>
          <w:szCs w:val="20"/>
        </w:rPr>
      </w:pPr>
    </w:p>
    <w:p w14:paraId="7620AA67" w14:textId="77777777" w:rsidR="00322094" w:rsidRPr="00A54B97" w:rsidRDefault="00322094" w:rsidP="00322094">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ZAVAROVANJE ZA DOBRO IZVEDBO POGODBENIH OBVEZNOSTI </w:t>
      </w:r>
    </w:p>
    <w:p w14:paraId="5E363092" w14:textId="77777777" w:rsidR="00322094" w:rsidRPr="00A54B97" w:rsidRDefault="00322094" w:rsidP="00322094">
      <w:pPr>
        <w:widowControl w:val="0"/>
        <w:spacing w:line="276" w:lineRule="auto"/>
        <w:jc w:val="both"/>
        <w:rPr>
          <w:rFonts w:ascii="Century Gothic" w:hAnsi="Century Gothic"/>
          <w:szCs w:val="20"/>
        </w:rPr>
      </w:pPr>
    </w:p>
    <w:p w14:paraId="5FF23451" w14:textId="77777777" w:rsidR="00322094" w:rsidRPr="00A54B97" w:rsidRDefault="00322094" w:rsidP="00322094">
      <w:pPr>
        <w:widowControl w:val="0"/>
        <w:spacing w:line="276" w:lineRule="auto"/>
        <w:jc w:val="both"/>
        <w:rPr>
          <w:rFonts w:ascii="Century Gothic" w:eastAsia="Tahoma" w:hAnsi="Century Gothic" w:cs="Tahoma"/>
          <w:szCs w:val="20"/>
        </w:rPr>
      </w:pPr>
      <w:r w:rsidRPr="00A54B97">
        <w:rPr>
          <w:rFonts w:ascii="Century Gothic" w:hAnsi="Century Gothic"/>
          <w:szCs w:val="20"/>
        </w:rPr>
        <w:t xml:space="preserve">Izbrani ponudnik bo </w:t>
      </w:r>
      <w:r w:rsidRPr="00A54B97">
        <w:rPr>
          <w:rFonts w:ascii="Century Gothic" w:eastAsia="Tahoma" w:hAnsi="Century Gothic" w:cs="Tahoma"/>
          <w:szCs w:val="20"/>
        </w:rPr>
        <w:t>moral ob sklenitvi pogodbe za predmetno javno naročilo</w:t>
      </w:r>
      <w:r w:rsidRPr="00A54B97">
        <w:rPr>
          <w:rFonts w:ascii="Century Gothic" w:hAnsi="Century Gothic"/>
          <w:szCs w:val="20"/>
        </w:rPr>
        <w:t xml:space="preserve"> naročniku predložiti zavarovanje za dobro izvedbo pogodbenih obveznosti in sicer</w:t>
      </w:r>
      <w:r w:rsidRPr="00A54B97">
        <w:rPr>
          <w:rFonts w:ascii="Century Gothic" w:hAnsi="Century Gothic"/>
          <w:b/>
          <w:bCs/>
          <w:szCs w:val="20"/>
        </w:rPr>
        <w:t xml:space="preserve"> </w:t>
      </w:r>
      <w:r w:rsidRPr="00A54B97">
        <w:rPr>
          <w:rFonts w:ascii="Century Gothic" w:eastAsia="Tahoma" w:hAnsi="Century Gothic" w:cs="Tahoma"/>
          <w:szCs w:val="20"/>
        </w:rPr>
        <w:t>tri (3) podpisane in žigosane bianko menice z izpolnjeno, podpisano in žigosano menično izjavo v višini 10 % pogodbene vrednosti z DDV za posamezni sklop z dobo veljavnosti</w:t>
      </w:r>
      <w:r>
        <w:rPr>
          <w:rFonts w:ascii="Century Gothic" w:eastAsia="Tahoma" w:hAnsi="Century Gothic" w:cs="Tahoma"/>
          <w:szCs w:val="20"/>
        </w:rPr>
        <w:t xml:space="preserve"> še</w:t>
      </w:r>
      <w:r w:rsidRPr="00A54B97">
        <w:rPr>
          <w:rFonts w:ascii="Century Gothic" w:eastAsia="Tahoma" w:hAnsi="Century Gothic" w:cs="Tahoma"/>
          <w:szCs w:val="20"/>
        </w:rPr>
        <w:t xml:space="preserve"> mesec dni po izteku veljavnosti pogodbe.</w:t>
      </w:r>
    </w:p>
    <w:p w14:paraId="69CDFB1D" w14:textId="77777777" w:rsidR="00322094" w:rsidRPr="00A54B97" w:rsidRDefault="00322094" w:rsidP="00322094">
      <w:pPr>
        <w:widowControl w:val="0"/>
        <w:spacing w:line="276" w:lineRule="auto"/>
        <w:jc w:val="both"/>
        <w:rPr>
          <w:rFonts w:ascii="Century Gothic" w:eastAsia="Tahoma" w:hAnsi="Century Gothic" w:cs="Tahoma"/>
          <w:szCs w:val="20"/>
        </w:rPr>
      </w:pPr>
    </w:p>
    <w:p w14:paraId="1E2772C3"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eastAsia="Tahoma" w:hAnsi="Century Gothic" w:cs="Tahoma"/>
          <w:szCs w:val="20"/>
        </w:rPr>
        <w:t>Menične izjave morajo biti brezpogojne, nepreklicne in plačljive na prvi poziv in morajo biti izdane po vzorcih iz razpisne dokumentacije.</w:t>
      </w:r>
    </w:p>
    <w:p w14:paraId="6A6A538A" w14:textId="77777777" w:rsidR="00322094" w:rsidRPr="00A54B97" w:rsidRDefault="00322094" w:rsidP="00322094">
      <w:pPr>
        <w:spacing w:line="248" w:lineRule="exact"/>
        <w:rPr>
          <w:rFonts w:ascii="Century Gothic" w:hAnsi="Century Gothic"/>
          <w:szCs w:val="20"/>
        </w:rPr>
      </w:pPr>
    </w:p>
    <w:p w14:paraId="0C13D7E3" w14:textId="77777777" w:rsidR="00322094" w:rsidRPr="00A54B97" w:rsidRDefault="00322094" w:rsidP="00322094">
      <w:pPr>
        <w:spacing w:line="239" w:lineRule="auto"/>
        <w:ind w:left="4"/>
        <w:jc w:val="both"/>
        <w:rPr>
          <w:rFonts w:ascii="Century Gothic" w:hAnsi="Century Gothic"/>
          <w:szCs w:val="20"/>
        </w:rPr>
      </w:pPr>
      <w:r w:rsidRPr="00A54B9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pogodbenih obveznosti, izbranega ponudnika pisno pozval k izpolnjevanju le teh v celoti kakor  se glasijo, ter mu določil rok za izpolnitev.</w:t>
      </w:r>
    </w:p>
    <w:p w14:paraId="704DD184" w14:textId="77777777" w:rsidR="00322094" w:rsidRPr="00A54B97" w:rsidRDefault="00322094" w:rsidP="00322094">
      <w:pPr>
        <w:widowControl w:val="0"/>
        <w:spacing w:line="276" w:lineRule="auto"/>
        <w:jc w:val="both"/>
        <w:rPr>
          <w:rFonts w:ascii="Century Gothic" w:hAnsi="Century Gothic"/>
          <w:szCs w:val="20"/>
        </w:rPr>
      </w:pPr>
    </w:p>
    <w:p w14:paraId="746B9BAD" w14:textId="77777777" w:rsidR="00322094" w:rsidRPr="00A54B97" w:rsidRDefault="00322094" w:rsidP="00322094">
      <w:pPr>
        <w:spacing w:line="238" w:lineRule="auto"/>
        <w:ind w:right="20"/>
        <w:jc w:val="both"/>
        <w:rPr>
          <w:rFonts w:ascii="Century Gothic" w:hAnsi="Century Gothic"/>
          <w:szCs w:val="20"/>
        </w:rPr>
      </w:pPr>
      <w:r w:rsidRPr="00A54B9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w:t>
      </w:r>
    </w:p>
    <w:p w14:paraId="5F403D3F" w14:textId="77777777" w:rsidR="00322094" w:rsidRPr="00A54B97" w:rsidRDefault="00322094" w:rsidP="00322094">
      <w:pPr>
        <w:spacing w:line="247" w:lineRule="exact"/>
        <w:rPr>
          <w:rFonts w:ascii="Century Gothic" w:hAnsi="Century Gothic"/>
          <w:szCs w:val="20"/>
        </w:rPr>
      </w:pPr>
    </w:p>
    <w:p w14:paraId="3E7A8E67" w14:textId="77777777" w:rsidR="00322094" w:rsidRPr="00A54B97" w:rsidRDefault="00322094" w:rsidP="00322094">
      <w:pPr>
        <w:spacing w:line="238" w:lineRule="auto"/>
        <w:jc w:val="both"/>
        <w:rPr>
          <w:rFonts w:ascii="Century Gothic" w:eastAsia="Tahoma" w:hAnsi="Century Gothic" w:cs="Tahoma"/>
          <w:szCs w:val="20"/>
        </w:rPr>
      </w:pPr>
      <w:r w:rsidRPr="00A54B9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7EB5CA33" w14:textId="77777777" w:rsidR="00322094" w:rsidRPr="00A54B97" w:rsidRDefault="00322094" w:rsidP="00322094">
      <w:pPr>
        <w:spacing w:line="238" w:lineRule="auto"/>
        <w:jc w:val="both"/>
        <w:rPr>
          <w:rFonts w:ascii="Century Gothic" w:hAnsi="Century Gothic"/>
          <w:szCs w:val="20"/>
        </w:rPr>
      </w:pPr>
    </w:p>
    <w:p w14:paraId="1F1AFCFE" w14:textId="77777777" w:rsidR="00322094" w:rsidRPr="00A54B97" w:rsidRDefault="00322094" w:rsidP="00322094">
      <w:pPr>
        <w:pStyle w:val="PODPODNASLOV"/>
        <w:numPr>
          <w:ilvl w:val="1"/>
          <w:numId w:val="1"/>
        </w:numPr>
        <w:rPr>
          <w:rFonts w:ascii="Century Gothic" w:hAnsi="Century Gothic"/>
        </w:rPr>
      </w:pPr>
      <w:r w:rsidRPr="00A54B97">
        <w:rPr>
          <w:rFonts w:ascii="Century Gothic" w:hAnsi="Century Gothic"/>
        </w:rPr>
        <w:t>ZAVAROVANJE ZA ODPRAVO NAPAK V GARANCIJSKI DOBI</w:t>
      </w:r>
    </w:p>
    <w:p w14:paraId="6968567E"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62CAFEC8"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Ponudnik mora za dobavljeno opremo/stroj nuditi minimalni garancijski rok v trajanju :</w:t>
      </w:r>
    </w:p>
    <w:p w14:paraId="209D24C9"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4798FC99"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1: </w:t>
      </w:r>
      <w:r>
        <w:rPr>
          <w:rFonts w:ascii="Century Gothic" w:eastAsiaTheme="minorHAnsi" w:hAnsi="Century Gothic" w:cs="Arial"/>
          <w:color w:val="000000"/>
          <w:szCs w:val="20"/>
          <w:lang w:eastAsia="en-US"/>
          <w14:ligatures w14:val="standardContextual"/>
        </w:rPr>
        <w:t>24 mesecev</w:t>
      </w:r>
      <w:r w:rsidRPr="00A54B97">
        <w:rPr>
          <w:rFonts w:ascii="Century Gothic" w:eastAsiaTheme="minorHAnsi" w:hAnsi="Century Gothic" w:cs="Arial"/>
          <w:color w:val="000000"/>
          <w:szCs w:val="20"/>
          <w:lang w:eastAsia="en-US"/>
          <w14:ligatures w14:val="standardContextual"/>
        </w:rPr>
        <w:t xml:space="preserve"> </w:t>
      </w:r>
    </w:p>
    <w:p w14:paraId="531F61A8"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2: </w:t>
      </w:r>
      <w:r>
        <w:rPr>
          <w:rFonts w:ascii="Century Gothic" w:eastAsiaTheme="minorHAnsi" w:hAnsi="Century Gothic" w:cs="Arial"/>
          <w:color w:val="000000"/>
          <w:szCs w:val="20"/>
          <w:lang w:eastAsia="en-US"/>
          <w14:ligatures w14:val="standardContextual"/>
        </w:rPr>
        <w:t>24 mesecev</w:t>
      </w:r>
      <w:r w:rsidRPr="00A54B97">
        <w:rPr>
          <w:rFonts w:ascii="Century Gothic" w:eastAsiaTheme="minorHAnsi" w:hAnsi="Century Gothic" w:cs="Arial"/>
          <w:color w:val="000000"/>
          <w:szCs w:val="20"/>
          <w:lang w:eastAsia="en-US"/>
          <w14:ligatures w14:val="standardContextual"/>
        </w:rPr>
        <w:t xml:space="preserve"> </w:t>
      </w:r>
    </w:p>
    <w:p w14:paraId="75F24F55"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3: </w:t>
      </w:r>
      <w:r>
        <w:rPr>
          <w:rFonts w:ascii="Century Gothic" w:eastAsiaTheme="minorHAnsi" w:hAnsi="Century Gothic" w:cs="Arial"/>
          <w:color w:val="000000"/>
          <w:szCs w:val="20"/>
          <w:lang w:eastAsia="en-US"/>
          <w14:ligatures w14:val="standardContextual"/>
        </w:rPr>
        <w:t>24 mesecev</w:t>
      </w:r>
      <w:r w:rsidRPr="00A54B97">
        <w:rPr>
          <w:rFonts w:ascii="Century Gothic" w:eastAsiaTheme="minorHAnsi" w:hAnsi="Century Gothic" w:cs="Arial"/>
          <w:color w:val="000000"/>
          <w:szCs w:val="20"/>
          <w:lang w:eastAsia="en-US"/>
          <w14:ligatures w14:val="standardContextual"/>
        </w:rPr>
        <w:t xml:space="preserve"> </w:t>
      </w:r>
    </w:p>
    <w:p w14:paraId="6BDA5FE5"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39DC350"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Garancijski rok začne teči z dnem podpisa primopredajnega zapisnika za predmet naročila po posameznem sklopu. </w:t>
      </w:r>
    </w:p>
    <w:p w14:paraId="465A95ED"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1C3671FA"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Ponudnik oziroma dobavitelj bo naročniku ob primopredaji predmeta naročila </w:t>
      </w:r>
      <w:r>
        <w:rPr>
          <w:rFonts w:ascii="Century Gothic" w:eastAsiaTheme="minorHAnsi" w:hAnsi="Century Gothic" w:cs="Arial"/>
          <w:color w:val="000000"/>
          <w:szCs w:val="20"/>
          <w:lang w:eastAsia="en-US"/>
          <w14:ligatures w14:val="standardContextual"/>
        </w:rPr>
        <w:t>po</w:t>
      </w:r>
      <w:r w:rsidRPr="00A54B97">
        <w:rPr>
          <w:rFonts w:ascii="Century Gothic" w:eastAsiaTheme="minorHAnsi" w:hAnsi="Century Gothic" w:cs="Arial"/>
          <w:color w:val="000000"/>
          <w:szCs w:val="20"/>
          <w:lang w:eastAsia="en-US"/>
          <w14:ligatures w14:val="standardContextual"/>
        </w:rPr>
        <w:t xml:space="preserve"> vsak</w:t>
      </w:r>
      <w:r>
        <w:rPr>
          <w:rFonts w:ascii="Century Gothic" w:eastAsiaTheme="minorHAnsi" w:hAnsi="Century Gothic" w:cs="Arial"/>
          <w:color w:val="000000"/>
          <w:szCs w:val="20"/>
          <w:lang w:eastAsia="en-US"/>
          <w14:ligatures w14:val="standardContextual"/>
        </w:rPr>
        <w:t>em</w:t>
      </w:r>
      <w:r w:rsidRPr="00A54B97">
        <w:rPr>
          <w:rFonts w:ascii="Century Gothic" w:eastAsiaTheme="minorHAnsi" w:hAnsi="Century Gothic" w:cs="Arial"/>
          <w:color w:val="000000"/>
          <w:szCs w:val="20"/>
          <w:lang w:eastAsia="en-US"/>
          <w14:ligatures w14:val="standardContextual"/>
        </w:rPr>
        <w:t xml:space="preserve"> posamezn</w:t>
      </w:r>
      <w:r>
        <w:rPr>
          <w:rFonts w:ascii="Century Gothic" w:eastAsiaTheme="minorHAnsi" w:hAnsi="Century Gothic" w:cs="Arial"/>
          <w:color w:val="000000"/>
          <w:szCs w:val="20"/>
          <w:lang w:eastAsia="en-US"/>
          <w14:ligatures w14:val="standardContextual"/>
        </w:rPr>
        <w:t>em</w:t>
      </w:r>
      <w:r w:rsidRPr="00A54B97">
        <w:rPr>
          <w:rFonts w:ascii="Century Gothic" w:eastAsiaTheme="minorHAnsi" w:hAnsi="Century Gothic" w:cs="Arial"/>
          <w:color w:val="000000"/>
          <w:szCs w:val="20"/>
          <w:lang w:eastAsia="en-US"/>
          <w14:ligatures w14:val="standardContextual"/>
        </w:rPr>
        <w:t xml:space="preserve"> sklop</w:t>
      </w:r>
      <w:r>
        <w:rPr>
          <w:rFonts w:ascii="Century Gothic" w:eastAsiaTheme="minorHAnsi" w:hAnsi="Century Gothic" w:cs="Arial"/>
          <w:color w:val="000000"/>
          <w:szCs w:val="20"/>
          <w:lang w:eastAsia="en-US"/>
          <w14:ligatures w14:val="standardContextual"/>
        </w:rPr>
        <w:t>u</w:t>
      </w:r>
      <w:r w:rsidRPr="00A54B97">
        <w:rPr>
          <w:rFonts w:ascii="Century Gothic" w:eastAsiaTheme="minorHAnsi" w:hAnsi="Century Gothic" w:cs="Arial"/>
          <w:color w:val="000000"/>
          <w:szCs w:val="20"/>
          <w:lang w:eastAsia="en-US"/>
          <w14:ligatures w14:val="standardContextual"/>
        </w:rPr>
        <w:t>, najpozneje pa pred iztekom veljavnosti finančnega zavarovanja za dobro izvedbo pogodbenih obveznosti, izroči</w:t>
      </w:r>
      <w:r>
        <w:rPr>
          <w:rFonts w:ascii="Century Gothic" w:eastAsiaTheme="minorHAnsi" w:hAnsi="Century Gothic" w:cs="Arial"/>
          <w:color w:val="000000"/>
          <w:szCs w:val="20"/>
          <w:lang w:eastAsia="en-US"/>
          <w14:ligatures w14:val="standardContextual"/>
        </w:rPr>
        <w:t>l</w:t>
      </w:r>
      <w:r w:rsidRPr="00A54B97">
        <w:rPr>
          <w:rFonts w:ascii="Century Gothic" w:eastAsiaTheme="minorHAnsi" w:hAnsi="Century Gothic" w:cs="Arial"/>
          <w:color w:val="000000"/>
          <w:szCs w:val="20"/>
          <w:lang w:eastAsia="en-US"/>
          <w14:ligatures w14:val="standardContextual"/>
        </w:rPr>
        <w:t xml:space="preserve"> finančno zavarovanje za odpravo napak v garancijski dobi. To zavarovanje mora biti prav tako predloženo v obliki </w:t>
      </w:r>
      <w:r w:rsidRPr="00A54B97">
        <w:rPr>
          <w:rFonts w:ascii="Century Gothic" w:eastAsia="Tahoma" w:hAnsi="Century Gothic" w:cs="Tahoma"/>
          <w:szCs w:val="20"/>
        </w:rPr>
        <w:t xml:space="preserve">treh (3) podpisanih in žigosanih bianko menic z izpolnjeno, podpisano in žigosano menično izjavo v višini </w:t>
      </w:r>
      <w:r w:rsidRPr="00A54B97">
        <w:rPr>
          <w:rFonts w:ascii="Century Gothic" w:eastAsiaTheme="minorHAnsi" w:hAnsi="Century Gothic" w:cs="Arial"/>
          <w:color w:val="000000"/>
          <w:szCs w:val="20"/>
          <w:lang w:eastAsia="en-US"/>
          <w14:ligatures w14:val="standardContextual"/>
        </w:rPr>
        <w:t xml:space="preserve">v višini 5 % pogodbene vrednosti (z DDV), s pooblastilom za izpolnitev, z oznako „Brez protesta“, plačljivo na prvi poziv in veljavno še 30 dni po poteku garancijskega roka na </w:t>
      </w:r>
      <w:r>
        <w:rPr>
          <w:rFonts w:ascii="Century Gothic" w:eastAsiaTheme="minorHAnsi" w:hAnsi="Century Gothic" w:cs="Arial"/>
          <w:color w:val="000000"/>
          <w:szCs w:val="20"/>
          <w:lang w:eastAsia="en-US"/>
          <w14:ligatures w14:val="standardContextual"/>
        </w:rPr>
        <w:t>predmetu naročila</w:t>
      </w:r>
      <w:r w:rsidRPr="00A54B97">
        <w:rPr>
          <w:rFonts w:ascii="Century Gothic" w:eastAsiaTheme="minorHAnsi" w:hAnsi="Century Gothic" w:cs="Arial"/>
          <w:color w:val="000000"/>
          <w:szCs w:val="20"/>
          <w:lang w:eastAsia="en-US"/>
          <w14:ligatures w14:val="standardContextual"/>
        </w:rPr>
        <w:t xml:space="preserve">. </w:t>
      </w:r>
    </w:p>
    <w:p w14:paraId="6FBF453B"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17CFD83B"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Naročnik unovči finančno zavarovanje v primerih kot jih določa pogodba. </w:t>
      </w:r>
    </w:p>
    <w:p w14:paraId="1BA70336"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7132F5CC"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lastRenderedPageBreak/>
        <w:t xml:space="preserve">V kolikor bo naročnik unovčil finančno zavarovanje za odpravo napak v garancijski dobi, bo moral dobavitelj v roku štirinajst (14) dni od dneva unovčenja zavarovanja, predložiti naročniku novo zavarovanje za odpravo napak v garancijski dobi v enaki višini in z enako končno veljavnostjo kot prvotno zavarovanje za odpravo napak v garancijski dobi. </w:t>
      </w:r>
    </w:p>
    <w:p w14:paraId="4B0C8261" w14:textId="77777777" w:rsidR="00322094" w:rsidRPr="00A54B97" w:rsidRDefault="00322094" w:rsidP="0032209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9F2930A"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SKLENITEV POGODBE </w:t>
      </w:r>
    </w:p>
    <w:p w14:paraId="29FFAB45"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05A383A"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Naročnik bo s ponudnikom, ki bo oddal dopustno ter ekonomsko najugodnejšo ponudbo za predmet naročila po posameznem sklopu sklenil pogodbo o dobavi delovne opreme oziroma delovnega stroja, po vzorcu iz OBR-Pogodba (sklop 1; sklop 2; sklop 3), najpozneje v roku 48 dni od pravnomočnosti odločitve o oddaji predmetnega javnega naročila. </w:t>
      </w:r>
    </w:p>
    <w:p w14:paraId="302BF1D2" w14:textId="77777777" w:rsidR="00322094" w:rsidRPr="00A54B97" w:rsidRDefault="00322094" w:rsidP="00322094">
      <w:pPr>
        <w:widowControl w:val="0"/>
        <w:spacing w:line="276" w:lineRule="auto"/>
        <w:ind w:left="284" w:firstLine="4"/>
        <w:jc w:val="both"/>
        <w:rPr>
          <w:rFonts w:ascii="Century Gothic" w:hAnsi="Century Gothic"/>
          <w:szCs w:val="20"/>
        </w:rPr>
      </w:pPr>
    </w:p>
    <w:p w14:paraId="20E8DC95"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20630B0F" w14:textId="77777777" w:rsidR="00322094" w:rsidRPr="00A54B97" w:rsidRDefault="00322094" w:rsidP="00322094">
      <w:pPr>
        <w:widowControl w:val="0"/>
        <w:spacing w:line="276" w:lineRule="auto"/>
        <w:jc w:val="both"/>
        <w:rPr>
          <w:rFonts w:ascii="Century Gothic" w:hAnsi="Century Gothic"/>
          <w:b/>
          <w:bCs/>
          <w:szCs w:val="20"/>
        </w:rPr>
      </w:pPr>
    </w:p>
    <w:p w14:paraId="12AC0A81" w14:textId="77777777" w:rsidR="00322094" w:rsidRPr="00A54B97" w:rsidRDefault="00322094" w:rsidP="00322094">
      <w:pPr>
        <w:widowControl w:val="0"/>
        <w:spacing w:line="276" w:lineRule="auto"/>
        <w:jc w:val="both"/>
        <w:rPr>
          <w:rFonts w:ascii="Century Gothic" w:hAnsi="Century Gothic"/>
          <w:b/>
          <w:bCs/>
          <w:szCs w:val="20"/>
        </w:rPr>
      </w:pPr>
      <w:r w:rsidRPr="00A54B97">
        <w:rPr>
          <w:rFonts w:ascii="Century Gothic" w:hAnsi="Century Gothic"/>
          <w:b/>
          <w:bCs/>
          <w:szCs w:val="20"/>
        </w:rPr>
        <w:t>Rok za podpis pogodbe znaša 7 dni od pisnega poziva naročnika k podpisu.</w:t>
      </w:r>
    </w:p>
    <w:p w14:paraId="6D1BB859" w14:textId="77777777" w:rsidR="00322094" w:rsidRPr="00A54B97" w:rsidRDefault="00322094" w:rsidP="00322094">
      <w:pPr>
        <w:widowControl w:val="0"/>
        <w:spacing w:line="276" w:lineRule="auto"/>
        <w:jc w:val="both"/>
        <w:rPr>
          <w:rFonts w:ascii="Century Gothic" w:hAnsi="Century Gothic"/>
          <w:b/>
          <w:bCs/>
          <w:szCs w:val="20"/>
        </w:rPr>
      </w:pPr>
    </w:p>
    <w:p w14:paraId="5B7C2518"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44A7DFD0"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741FD16"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PONUDBA</w:t>
      </w:r>
    </w:p>
    <w:p w14:paraId="39971C9E"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531BB54"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Ponudnik mora ponudbo izdelati v </w:t>
      </w:r>
      <w:r w:rsidRPr="00A54B97">
        <w:rPr>
          <w:rFonts w:ascii="Century Gothic" w:eastAsiaTheme="minorHAnsi" w:hAnsi="Century Gothic" w:cs="Candara,Bold"/>
          <w:b/>
          <w:bCs/>
          <w:szCs w:val="20"/>
          <w:lang w:eastAsia="en-US"/>
          <w14:ligatures w14:val="standardContextual"/>
        </w:rPr>
        <w:t>slovenskem jeziku</w:t>
      </w:r>
      <w:r w:rsidRPr="00A54B9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0FEC6EDE"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7C65FD1B"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dokumentacije v zvezi z oddajo javnega naročila. V primeru da ponudbo podpiše pooblaščena oseba, ki ni zakoniti zastopnik ponudnika, mora biti ponudbi </w:t>
      </w:r>
      <w:r w:rsidRPr="00A54B97">
        <w:rPr>
          <w:rFonts w:ascii="Century Gothic" w:eastAsiaTheme="minorHAnsi" w:hAnsi="Century Gothic" w:cs="Candara,Bold"/>
          <w:b/>
          <w:bCs/>
          <w:szCs w:val="20"/>
          <w:lang w:eastAsia="en-US"/>
          <w14:ligatures w14:val="standardContextual"/>
        </w:rPr>
        <w:t xml:space="preserve">priloženo pooblastilo </w:t>
      </w:r>
      <w:r w:rsidRPr="00A54B97">
        <w:rPr>
          <w:rFonts w:ascii="Century Gothic" w:eastAsiaTheme="minorHAnsi" w:hAnsi="Century Gothic" w:cs="Candara"/>
          <w:szCs w:val="20"/>
          <w:lang w:eastAsia="en-US"/>
          <w14:ligatures w14:val="standardContextual"/>
        </w:rPr>
        <w:t>zakonitega zastopnika osebi, ki je pooblaščena za podpis ponudbe.</w:t>
      </w:r>
    </w:p>
    <w:p w14:paraId="6FABF96E"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338CDE48"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 xml:space="preserve">Ponudniki morajo ponuditi izvedbo predmeta naročila </w:t>
      </w:r>
      <w:r>
        <w:rPr>
          <w:rFonts w:ascii="Century Gothic" w:eastAsiaTheme="minorHAnsi" w:hAnsi="Century Gothic" w:cs="Candara,Bold"/>
          <w:b/>
          <w:bCs/>
          <w:szCs w:val="20"/>
          <w:lang w:eastAsia="en-US"/>
          <w14:ligatures w14:val="standardContextual"/>
        </w:rPr>
        <w:t xml:space="preserve">za posamezen sklop </w:t>
      </w:r>
      <w:r w:rsidRPr="00A54B97">
        <w:rPr>
          <w:rFonts w:ascii="Century Gothic" w:eastAsiaTheme="minorHAnsi" w:hAnsi="Century Gothic" w:cs="Candara,Bold"/>
          <w:b/>
          <w:bCs/>
          <w:szCs w:val="20"/>
          <w:lang w:eastAsia="en-US"/>
          <w14:ligatures w14:val="standardContextual"/>
        </w:rPr>
        <w:t>v celoti</w:t>
      </w:r>
      <w:r w:rsidRPr="00A54B9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3E384A98"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10928C47"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11C3836" w14:textId="77777777" w:rsidR="00322094" w:rsidRPr="00A54B97" w:rsidRDefault="00322094" w:rsidP="00322094">
      <w:pPr>
        <w:autoSpaceDE w:val="0"/>
        <w:autoSpaceDN w:val="0"/>
        <w:adjustRightInd w:val="0"/>
        <w:jc w:val="both"/>
        <w:rPr>
          <w:rFonts w:ascii="Century Gothic" w:eastAsiaTheme="minorHAnsi" w:hAnsi="Century Gothic" w:cs="Candara,Bold"/>
          <w:b/>
          <w:bCs/>
          <w:szCs w:val="20"/>
          <w:lang w:eastAsia="en-US"/>
          <w14:ligatures w14:val="standardContextual"/>
        </w:rPr>
      </w:pPr>
    </w:p>
    <w:p w14:paraId="12A56735"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Ponudba se bo štela za dopustno</w:t>
      </w:r>
      <w:r w:rsidRPr="00A54B9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določenih v tej dokumentaciji, prispe pravočasno, pri njej ni dokazano nedovoljeno dogovarjanje ali korupcija, naročnik je ne oceni za neobičajno nizko in cena ne presega zagotovljenih sredstev naročnika.</w:t>
      </w:r>
    </w:p>
    <w:p w14:paraId="6E750BD5"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1B53D155"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79927388"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02671774"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lastRenderedPageBreak/>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47FB781C"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153BA225"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2BC81300"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358DAB43" w14:textId="77777777" w:rsidR="00322094" w:rsidRPr="00A54B97" w:rsidRDefault="00322094" w:rsidP="00322094">
      <w:pPr>
        <w:pStyle w:val="PODPODNASLOV"/>
        <w:numPr>
          <w:ilvl w:val="1"/>
          <w:numId w:val="16"/>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VELJAVNOST PONUDBE</w:t>
      </w:r>
    </w:p>
    <w:p w14:paraId="16EFEF07" w14:textId="77777777" w:rsidR="00322094" w:rsidRPr="00A54B97" w:rsidRDefault="00322094" w:rsidP="00322094">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0DB1902D"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Rok veljavnosti ponudbe je 90 koledarskih dni od dneva odpiranja ponudb in velja za vsak  posamezen sklop. Rok veljavnosti ponudbe ponudniki potrdijo z izpolnitvijo in podpisom izjave na obrazcu ESPD. V primeru krajšega roka veljavnosti ponudbe se ponudba izloči.</w:t>
      </w:r>
    </w:p>
    <w:p w14:paraId="6FF4BD66"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1B12F4F5"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414C1B11" w14:textId="77777777" w:rsidR="00322094" w:rsidRPr="00A54B97" w:rsidRDefault="00322094" w:rsidP="00322094">
      <w:pPr>
        <w:autoSpaceDE w:val="0"/>
        <w:autoSpaceDN w:val="0"/>
        <w:adjustRightInd w:val="0"/>
        <w:rPr>
          <w:rFonts w:ascii="Century Gothic" w:hAnsi="Century Gothic"/>
          <w:szCs w:val="20"/>
        </w:rPr>
      </w:pPr>
    </w:p>
    <w:p w14:paraId="1FB740A2" w14:textId="77777777" w:rsidR="00322094" w:rsidRPr="00A54B97" w:rsidRDefault="00322094" w:rsidP="00322094">
      <w:pPr>
        <w:pStyle w:val="PODPODNASLOV"/>
        <w:numPr>
          <w:ilvl w:val="1"/>
          <w:numId w:val="16"/>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PREDLOŽITEV PONUDBE</w:t>
      </w:r>
    </w:p>
    <w:p w14:paraId="54373814" w14:textId="77777777" w:rsidR="00322094" w:rsidRPr="00A54B97" w:rsidRDefault="00322094" w:rsidP="00322094">
      <w:pPr>
        <w:spacing w:line="276" w:lineRule="auto"/>
        <w:jc w:val="both"/>
        <w:rPr>
          <w:rFonts w:ascii="Century Gothic" w:hAnsi="Century Gothic"/>
          <w:szCs w:val="20"/>
        </w:rPr>
      </w:pPr>
    </w:p>
    <w:p w14:paraId="656F3E11"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Ponudnik odda ponudbo preko spletne aplikacije Ministrstva za javno upravo.</w:t>
      </w:r>
    </w:p>
    <w:p w14:paraId="77ACF41B" w14:textId="77777777" w:rsidR="00322094" w:rsidRPr="00A54B97" w:rsidRDefault="00322094" w:rsidP="00322094">
      <w:pPr>
        <w:spacing w:line="276" w:lineRule="auto"/>
        <w:jc w:val="both"/>
        <w:rPr>
          <w:rFonts w:ascii="Century Gothic" w:hAnsi="Century Gothic"/>
          <w:szCs w:val="20"/>
        </w:rPr>
      </w:pPr>
    </w:p>
    <w:p w14:paraId="411D9928"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Ponudba se predloži v elektronski obliki skladno z navodili za uporabo informacijskega sistema za uporabo funkcionalnosti elektronske oddaje ponudb e-</w:t>
      </w:r>
      <w:proofErr w:type="spellStart"/>
      <w:r w:rsidRPr="00A54B97">
        <w:rPr>
          <w:rFonts w:ascii="Century Gothic" w:hAnsi="Century Gothic"/>
          <w:szCs w:val="20"/>
        </w:rPr>
        <w:t>jn</w:t>
      </w:r>
      <w:proofErr w:type="spellEnd"/>
      <w:r w:rsidRPr="00A54B97">
        <w:rPr>
          <w:rFonts w:ascii="Century Gothic" w:hAnsi="Century Gothic"/>
          <w:szCs w:val="20"/>
        </w:rPr>
        <w:t xml:space="preserve">: ponudniki. </w:t>
      </w:r>
    </w:p>
    <w:p w14:paraId="27897C5C" w14:textId="77777777" w:rsidR="00322094" w:rsidRPr="00A54B97" w:rsidRDefault="00322094" w:rsidP="00322094">
      <w:pPr>
        <w:spacing w:line="276" w:lineRule="auto"/>
        <w:jc w:val="both"/>
        <w:rPr>
          <w:rFonts w:ascii="Century Gothic" w:hAnsi="Century Gothic"/>
          <w:szCs w:val="20"/>
        </w:rPr>
      </w:pPr>
    </w:p>
    <w:p w14:paraId="60748D51"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Navodila za uporabo informacijskega sistema so objavljena na spletnem naslovu </w:t>
      </w:r>
      <w:hyperlink r:id="rId9" w:history="1">
        <w:r w:rsidRPr="00A54B97">
          <w:rPr>
            <w:rStyle w:val="Hiperpovezava"/>
            <w:rFonts w:ascii="Century Gothic" w:hAnsi="Century Gothic" w:cs="Arial"/>
          </w:rPr>
          <w:t>https://ejn.gov.si/eJN2</w:t>
        </w:r>
      </w:hyperlink>
      <w:r w:rsidRPr="00A54B97">
        <w:rPr>
          <w:rFonts w:ascii="Century Gothic" w:hAnsi="Century Gothic"/>
          <w:szCs w:val="20"/>
        </w:rPr>
        <w:t>, ponudnik pa se mora pred oddajo ponudbe v informacijski sistem e-JN registrirati.</w:t>
      </w:r>
    </w:p>
    <w:p w14:paraId="725E4998" w14:textId="77777777" w:rsidR="00322094" w:rsidRPr="00A54B97" w:rsidRDefault="00322094" w:rsidP="00322094">
      <w:pPr>
        <w:spacing w:line="276" w:lineRule="auto"/>
        <w:jc w:val="both"/>
        <w:rPr>
          <w:rFonts w:ascii="Century Gothic" w:hAnsi="Century Gothic"/>
          <w:szCs w:val="20"/>
        </w:rPr>
      </w:pPr>
    </w:p>
    <w:p w14:paraId="263A3F03"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Ponudnik v aplikaciji izbere predmetno javno naročilo in prične z oddajo ponudbe tako, da klikne na »sodelujem na javnem naročilu«. </w:t>
      </w:r>
    </w:p>
    <w:p w14:paraId="2390140F" w14:textId="77777777" w:rsidR="00322094" w:rsidRPr="00A54B97" w:rsidRDefault="00322094" w:rsidP="00322094">
      <w:pPr>
        <w:spacing w:line="276" w:lineRule="auto"/>
        <w:jc w:val="both"/>
        <w:rPr>
          <w:rFonts w:ascii="Century Gothic" w:hAnsi="Century Gothic"/>
          <w:szCs w:val="20"/>
        </w:rPr>
      </w:pPr>
    </w:p>
    <w:p w14:paraId="695E3F3D"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Šteje se, da je prijava oziroma ponudba oddana pravočasno, če jo naročnik prejme preko sistema e-JN </w:t>
      </w:r>
      <w:hyperlink r:id="rId10" w:history="1">
        <w:r w:rsidRPr="00A54B97">
          <w:rPr>
            <w:rStyle w:val="Hiperpovezava"/>
            <w:rFonts w:ascii="Century Gothic" w:hAnsi="Century Gothic"/>
          </w:rPr>
          <w:t>https://ejn.gov.si/</w:t>
        </w:r>
      </w:hyperlink>
      <w:r w:rsidRPr="00A54B9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5FAD056A" w14:textId="77777777" w:rsidR="00322094" w:rsidRPr="00A54B97" w:rsidRDefault="00322094" w:rsidP="00322094">
      <w:pPr>
        <w:spacing w:line="276" w:lineRule="auto"/>
        <w:jc w:val="both"/>
        <w:rPr>
          <w:rFonts w:ascii="Century Gothic" w:hAnsi="Century Gothic"/>
          <w:szCs w:val="20"/>
        </w:rPr>
      </w:pPr>
    </w:p>
    <w:p w14:paraId="0BB58FD3"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A54B97">
        <w:rPr>
          <w:rFonts w:ascii="Century Gothic" w:eastAsiaTheme="minorHAnsi" w:hAnsi="Century Gothic" w:cs="Candara"/>
          <w:szCs w:val="20"/>
          <w:lang w:eastAsia="en-US"/>
          <w14:ligatures w14:val="standardContextual"/>
        </w:rPr>
        <w:t>ipd</w:t>
      </w:r>
      <w:proofErr w:type="spellEnd"/>
      <w:r w:rsidRPr="00A54B9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4F5B3CBC"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7A35E324" w14:textId="77777777" w:rsidR="00322094" w:rsidRPr="00A54B97" w:rsidRDefault="00322094" w:rsidP="00322094">
      <w:pPr>
        <w:autoSpaceDE w:val="0"/>
        <w:autoSpaceDN w:val="0"/>
        <w:adjustRightInd w:val="0"/>
        <w:jc w:val="both"/>
        <w:rPr>
          <w:rFonts w:ascii="Century Gothic" w:hAnsi="Century Gothic"/>
          <w:szCs w:val="20"/>
        </w:rPr>
      </w:pPr>
      <w:r w:rsidRPr="00A54B97">
        <w:rPr>
          <w:rFonts w:ascii="Century Gothic" w:hAnsi="Century Gothic"/>
          <w:szCs w:val="20"/>
        </w:rPr>
        <w:t>Vse stroške, povezane s pripravo in oddajo ponudbe, nosi ponudnik sam.</w:t>
      </w:r>
    </w:p>
    <w:p w14:paraId="0057DD09" w14:textId="77777777" w:rsidR="00322094" w:rsidRPr="00A54B97" w:rsidRDefault="00322094" w:rsidP="00322094">
      <w:pPr>
        <w:widowControl w:val="0"/>
        <w:spacing w:line="276" w:lineRule="auto"/>
        <w:jc w:val="both"/>
        <w:rPr>
          <w:rFonts w:ascii="Century Gothic" w:hAnsi="Century Gothic"/>
          <w:szCs w:val="20"/>
        </w:rPr>
      </w:pPr>
    </w:p>
    <w:p w14:paraId="45C7469C"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Rok za preDLOŽITEV ponudb</w:t>
      </w:r>
    </w:p>
    <w:p w14:paraId="08ECAC30" w14:textId="77777777" w:rsidR="00322094" w:rsidRPr="00A54B97" w:rsidRDefault="00322094" w:rsidP="00322094">
      <w:pPr>
        <w:widowControl w:val="0"/>
        <w:spacing w:line="276" w:lineRule="auto"/>
        <w:ind w:left="284"/>
        <w:jc w:val="both"/>
        <w:rPr>
          <w:rFonts w:ascii="Century Gothic" w:hAnsi="Century Gothic"/>
          <w:szCs w:val="20"/>
        </w:rPr>
      </w:pPr>
    </w:p>
    <w:p w14:paraId="7A96634F" w14:textId="77777777" w:rsidR="00322094" w:rsidRPr="009C7A72"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Rok za prejem ponudb je </w:t>
      </w:r>
      <w:r w:rsidRPr="009C7A72">
        <w:rPr>
          <w:rFonts w:ascii="Century Gothic" w:hAnsi="Century Gothic"/>
          <w:b/>
          <w:bCs/>
          <w:szCs w:val="20"/>
        </w:rPr>
        <w:t>9. 7. 2026</w:t>
      </w:r>
      <w:r w:rsidRPr="009C7A72">
        <w:rPr>
          <w:rFonts w:ascii="Century Gothic" w:hAnsi="Century Gothic"/>
          <w:b/>
          <w:szCs w:val="20"/>
        </w:rPr>
        <w:t xml:space="preserve"> do 10.00 ure</w:t>
      </w:r>
      <w:r w:rsidRPr="009C7A72">
        <w:rPr>
          <w:rFonts w:ascii="Century Gothic" w:hAnsi="Century Gothic"/>
          <w:szCs w:val="20"/>
        </w:rPr>
        <w:t>. Po izteku navedenega roka oddaja ponudbe ni več mogoča.</w:t>
      </w:r>
    </w:p>
    <w:p w14:paraId="766CBE8A" w14:textId="77777777" w:rsidR="00322094" w:rsidRPr="009C7A72" w:rsidRDefault="00322094" w:rsidP="00322094">
      <w:pPr>
        <w:widowControl w:val="0"/>
        <w:spacing w:line="276" w:lineRule="auto"/>
        <w:jc w:val="both"/>
        <w:rPr>
          <w:rFonts w:ascii="Century Gothic" w:hAnsi="Century Gothic"/>
          <w:szCs w:val="20"/>
        </w:rPr>
      </w:pPr>
    </w:p>
    <w:p w14:paraId="44D6A340" w14:textId="77777777" w:rsidR="00322094" w:rsidRPr="009C7A72"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9C7A72">
        <w:rPr>
          <w:rFonts w:ascii="Century Gothic" w:hAnsi="Century Gothic"/>
        </w:rPr>
        <w:t xml:space="preserve"> Javno odpiranje ponudb</w:t>
      </w:r>
    </w:p>
    <w:p w14:paraId="7941B679" w14:textId="77777777" w:rsidR="00322094" w:rsidRPr="009C7A72" w:rsidRDefault="00322094" w:rsidP="00322094">
      <w:pPr>
        <w:widowControl w:val="0"/>
        <w:spacing w:line="276" w:lineRule="auto"/>
        <w:jc w:val="both"/>
        <w:rPr>
          <w:rFonts w:ascii="Century Gothic" w:hAnsi="Century Gothic"/>
          <w:szCs w:val="20"/>
        </w:rPr>
      </w:pPr>
    </w:p>
    <w:p w14:paraId="69023332" w14:textId="77777777" w:rsidR="00322094" w:rsidRPr="00A54B97" w:rsidRDefault="00322094" w:rsidP="00322094">
      <w:pPr>
        <w:widowControl w:val="0"/>
        <w:spacing w:line="276" w:lineRule="auto"/>
        <w:jc w:val="both"/>
        <w:rPr>
          <w:rFonts w:ascii="Century Gothic" w:hAnsi="Century Gothic"/>
          <w:b/>
          <w:szCs w:val="20"/>
        </w:rPr>
      </w:pPr>
      <w:r w:rsidRPr="009C7A72">
        <w:rPr>
          <w:rFonts w:ascii="Century Gothic" w:hAnsi="Century Gothic"/>
          <w:szCs w:val="20"/>
        </w:rPr>
        <w:t>Odpiranje ponudb bo potekalo v okviru informacijskega sistema »E-</w:t>
      </w:r>
      <w:proofErr w:type="spellStart"/>
      <w:r w:rsidRPr="009C7A72">
        <w:rPr>
          <w:rFonts w:ascii="Century Gothic" w:hAnsi="Century Gothic"/>
          <w:szCs w:val="20"/>
        </w:rPr>
        <w:t>jN</w:t>
      </w:r>
      <w:proofErr w:type="spellEnd"/>
      <w:r w:rsidRPr="009C7A72">
        <w:rPr>
          <w:rFonts w:ascii="Century Gothic" w:hAnsi="Century Gothic"/>
          <w:szCs w:val="20"/>
        </w:rPr>
        <w:t xml:space="preserve"> </w:t>
      </w:r>
      <w:r w:rsidRPr="009C7A72">
        <w:rPr>
          <w:rFonts w:ascii="Century Gothic" w:hAnsi="Century Gothic"/>
          <w:b/>
          <w:szCs w:val="20"/>
        </w:rPr>
        <w:t>dne 9. 7. 2026 ob</w:t>
      </w:r>
      <w:r w:rsidRPr="00A54B97">
        <w:rPr>
          <w:rFonts w:ascii="Century Gothic" w:hAnsi="Century Gothic"/>
          <w:b/>
          <w:szCs w:val="20"/>
        </w:rPr>
        <w:t xml:space="preserve"> 11.00 uri. </w:t>
      </w:r>
    </w:p>
    <w:p w14:paraId="1472ED18" w14:textId="77777777" w:rsidR="00322094" w:rsidRPr="00A54B97" w:rsidRDefault="00322094" w:rsidP="00322094">
      <w:pPr>
        <w:widowControl w:val="0"/>
        <w:spacing w:line="276" w:lineRule="auto"/>
        <w:ind w:left="284"/>
        <w:jc w:val="both"/>
        <w:rPr>
          <w:rFonts w:ascii="Century Gothic" w:hAnsi="Century Gothic"/>
          <w:szCs w:val="20"/>
        </w:rPr>
      </w:pPr>
    </w:p>
    <w:p w14:paraId="17FE62BA"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A54B97">
        <w:rPr>
          <w:rFonts w:ascii="Century Gothic" w:hAnsi="Century Gothic"/>
          <w:szCs w:val="20"/>
        </w:rPr>
        <w:t>pdf</w:t>
      </w:r>
      <w:proofErr w:type="spellEnd"/>
      <w:r w:rsidRPr="00A54B97">
        <w:rPr>
          <w:rFonts w:ascii="Century Gothic" w:hAnsi="Century Gothic"/>
          <w:szCs w:val="20"/>
        </w:rPr>
        <w:t xml:space="preserve"> dokumentu »povzetek predračuna« </w:t>
      </w:r>
    </w:p>
    <w:p w14:paraId="151E251B" w14:textId="77777777" w:rsidR="00322094" w:rsidRPr="00A54B97" w:rsidRDefault="00322094" w:rsidP="00322094">
      <w:pPr>
        <w:widowControl w:val="0"/>
        <w:spacing w:line="276" w:lineRule="auto"/>
        <w:jc w:val="both"/>
        <w:rPr>
          <w:rFonts w:ascii="Century Gothic" w:hAnsi="Century Gothic"/>
          <w:szCs w:val="20"/>
        </w:rPr>
      </w:pPr>
    </w:p>
    <w:p w14:paraId="408244BD"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JEZIK PONUDBE</w:t>
      </w:r>
    </w:p>
    <w:p w14:paraId="6093EEE2" w14:textId="77777777" w:rsidR="00322094" w:rsidRPr="00A54B97" w:rsidRDefault="00322094" w:rsidP="00322094">
      <w:pPr>
        <w:widowControl w:val="0"/>
        <w:spacing w:line="276" w:lineRule="auto"/>
        <w:jc w:val="both"/>
        <w:rPr>
          <w:rFonts w:ascii="Century Gothic" w:hAnsi="Century Gothic"/>
          <w:szCs w:val="20"/>
        </w:rPr>
      </w:pPr>
    </w:p>
    <w:p w14:paraId="26404758"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AFDBC62" w14:textId="77777777" w:rsidR="00322094" w:rsidRPr="00A54B97" w:rsidRDefault="00322094" w:rsidP="00322094">
      <w:pPr>
        <w:widowControl w:val="0"/>
        <w:spacing w:line="276" w:lineRule="auto"/>
        <w:jc w:val="both"/>
        <w:rPr>
          <w:rFonts w:ascii="Century Gothic" w:hAnsi="Century Gothic"/>
          <w:szCs w:val="20"/>
        </w:rPr>
      </w:pPr>
    </w:p>
    <w:p w14:paraId="4330C508" w14:textId="77777777" w:rsidR="00322094" w:rsidRPr="00A54B97" w:rsidRDefault="00322094" w:rsidP="00322094">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PONUDNIK</w:t>
      </w:r>
    </w:p>
    <w:p w14:paraId="41039E0C"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2D2F98B" w14:textId="77777777" w:rsidR="00322094" w:rsidRPr="00A54B97" w:rsidRDefault="00322094" w:rsidP="00322094">
      <w:pPr>
        <w:pStyle w:val="PODPODNASLOV"/>
        <w:numPr>
          <w:ilvl w:val="1"/>
          <w:numId w:val="25"/>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SPLOŠNO</w:t>
      </w:r>
    </w:p>
    <w:p w14:paraId="32BC1267" w14:textId="77777777" w:rsidR="00322094" w:rsidRPr="00A54B97" w:rsidRDefault="00322094" w:rsidP="00322094">
      <w:pPr>
        <w:pStyle w:val="Odstavekseznama"/>
        <w:autoSpaceDE w:val="0"/>
        <w:autoSpaceDN w:val="0"/>
        <w:adjustRightInd w:val="0"/>
        <w:ind w:left="375"/>
        <w:rPr>
          <w:rFonts w:ascii="Century Gothic" w:eastAsiaTheme="minorHAnsi" w:hAnsi="Century Gothic" w:cs="Candara"/>
          <w:szCs w:val="20"/>
          <w:lang w:eastAsia="en-US"/>
          <w14:ligatures w14:val="standardContextual"/>
        </w:rPr>
      </w:pPr>
    </w:p>
    <w:p w14:paraId="741AC924"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Kot ponudnik se lahko prijavi vsaka pravna ali fizična oseba, ki je registrirana za opravljanje dejavnosti, ki je predmet tega javnega naročila in ima za opravljanje te dejavnosti vsa predpisana dovoljenja.</w:t>
      </w:r>
    </w:p>
    <w:p w14:paraId="42A34E1C"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Vsak ponudnik lahko bodisi kot samostojni ponudnik bodisi kot partner v skupni ponudbi </w:t>
      </w:r>
      <w:r>
        <w:rPr>
          <w:rFonts w:ascii="Century Gothic" w:eastAsiaTheme="minorHAnsi" w:hAnsi="Century Gothic" w:cs="Candara"/>
          <w:szCs w:val="20"/>
          <w:lang w:eastAsia="en-US"/>
          <w14:ligatures w14:val="standardContextual"/>
        </w:rPr>
        <w:t xml:space="preserve">za posamezen sklop </w:t>
      </w:r>
      <w:r w:rsidRPr="00A54B97">
        <w:rPr>
          <w:rFonts w:ascii="Century Gothic" w:eastAsiaTheme="minorHAnsi" w:hAnsi="Century Gothic" w:cs="Candara"/>
          <w:szCs w:val="20"/>
          <w:lang w:eastAsia="en-US"/>
          <w14:ligatures w14:val="standardContextual"/>
        </w:rPr>
        <w:t>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0DF84E88"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ne more sodelovati bodisi individualno bodisi kot ponudnik v skupni ponudbi pri eni ponudbi in hkrati kot podizvajalec pri drugi ponudbi, lahko pa sodeluje samo kot podizvajalec pri več ponudbah hkrati.</w:t>
      </w:r>
    </w:p>
    <w:p w14:paraId="09E98064"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DEF2CA8" w14:textId="77777777" w:rsidR="00322094" w:rsidRPr="00A54B97" w:rsidRDefault="00322094" w:rsidP="00322094">
      <w:pPr>
        <w:pStyle w:val="Odstavekseznama"/>
        <w:autoSpaceDE w:val="0"/>
        <w:autoSpaceDN w:val="0"/>
        <w:adjustRightInd w:val="0"/>
        <w:ind w:left="375"/>
        <w:rPr>
          <w:rFonts w:ascii="Century Gothic" w:hAnsi="Century Gothic"/>
          <w:szCs w:val="20"/>
        </w:rPr>
      </w:pPr>
    </w:p>
    <w:p w14:paraId="3B9108F1" w14:textId="77777777" w:rsidR="00322094" w:rsidRPr="00A54B97" w:rsidRDefault="00322094" w:rsidP="00322094">
      <w:pPr>
        <w:pStyle w:val="PODPODNASLOV"/>
        <w:numPr>
          <w:ilvl w:val="1"/>
          <w:numId w:val="25"/>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SKUPINA PONUDNIKOV</w:t>
      </w:r>
    </w:p>
    <w:p w14:paraId="4610CC35" w14:textId="77777777" w:rsidR="00322094" w:rsidRPr="00A54B97" w:rsidRDefault="00322094" w:rsidP="00322094">
      <w:pPr>
        <w:widowControl w:val="0"/>
        <w:spacing w:line="276" w:lineRule="auto"/>
        <w:jc w:val="both"/>
        <w:rPr>
          <w:rFonts w:ascii="Century Gothic" w:hAnsi="Century Gothic"/>
          <w:szCs w:val="20"/>
        </w:rPr>
      </w:pPr>
    </w:p>
    <w:p w14:paraId="0D76F21C"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hAnsi="Century Gothic"/>
          <w:szCs w:val="20"/>
        </w:rPr>
        <w:t xml:space="preserve">Skupina gospodarskih subjektov lahko odda skupno (partnersko) ponudbo. </w:t>
      </w:r>
      <w:r w:rsidRPr="00A54B97">
        <w:rPr>
          <w:rFonts w:ascii="Century Gothic" w:eastAsiaTheme="minorHAnsi" w:hAnsi="Century Gothic" w:cs="Candara"/>
          <w:szCs w:val="20"/>
          <w:lang w:eastAsia="en-US"/>
          <w14:ligatures w14:val="standardContextual"/>
        </w:rPr>
        <w:t xml:space="preserve">V primeru, da skupina ponudnikov predloži skupno ponudbo, mora vsak ponudnik izpolnjevati vse pogoje, določene v tej dokumentaciji. Vsi ponudniki v skupni ponudbi morajo izpolniti </w:t>
      </w:r>
      <w:r>
        <w:rPr>
          <w:rFonts w:ascii="Century Gothic" w:eastAsiaTheme="minorHAnsi" w:hAnsi="Century Gothic" w:cs="Candara"/>
          <w:szCs w:val="20"/>
          <w:lang w:eastAsia="en-US"/>
          <w14:ligatures w14:val="standardContextual"/>
        </w:rPr>
        <w:t>Izjavo ESPD</w:t>
      </w:r>
      <w:r w:rsidRPr="00A54B97">
        <w:rPr>
          <w:rFonts w:ascii="Century Gothic" w:eastAsiaTheme="minorHAnsi" w:hAnsi="Century Gothic" w:cs="Candara"/>
          <w:szCs w:val="20"/>
          <w:lang w:eastAsia="en-US"/>
          <w14:ligatures w14:val="standardContextual"/>
        </w:rPr>
        <w:t xml:space="preserve"> posamično in v njem navesti vse zahtevane podatke. </w:t>
      </w:r>
    </w:p>
    <w:p w14:paraId="2732E262" w14:textId="77777777" w:rsidR="00322094" w:rsidRPr="00A54B97" w:rsidRDefault="00322094" w:rsidP="00322094">
      <w:pPr>
        <w:autoSpaceDE w:val="0"/>
        <w:autoSpaceDN w:val="0"/>
        <w:adjustRightInd w:val="0"/>
        <w:jc w:val="both"/>
        <w:rPr>
          <w:rFonts w:ascii="Century Gothic" w:hAnsi="Century Gothic"/>
          <w:szCs w:val="20"/>
        </w:rPr>
      </w:pPr>
      <w:r w:rsidRPr="00A54B97">
        <w:rPr>
          <w:rFonts w:ascii="Century Gothic" w:hAnsi="Century Gothic"/>
          <w:szCs w:val="20"/>
        </w:rPr>
        <w:t xml:space="preserve">V primeru oddaje skupne ponudbe mora skupina v ponudbi predložiti </w:t>
      </w:r>
      <w:r w:rsidRPr="00A54B97">
        <w:rPr>
          <w:rFonts w:ascii="Century Gothic" w:hAnsi="Century Gothic"/>
          <w:b/>
          <w:bCs/>
          <w:szCs w:val="20"/>
        </w:rPr>
        <w:t xml:space="preserve">pogodbo o skupni izvedbi (Partnerska pogodba) </w:t>
      </w:r>
      <w:r w:rsidRPr="00A54B97">
        <w:rPr>
          <w:rFonts w:ascii="Century Gothic" w:hAnsi="Century Gothic"/>
          <w:szCs w:val="20"/>
        </w:rPr>
        <w:t xml:space="preserve">predmeta javnega razpisa, v kateri mora biti opredeljen: </w:t>
      </w:r>
    </w:p>
    <w:p w14:paraId="662384A5" w14:textId="77777777" w:rsidR="00322094" w:rsidRPr="00A54B97" w:rsidRDefault="00322094" w:rsidP="00322094">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vodilni partner, ki je pooblaščen za podpis skupne ponudbe ter ostali partnerji ter njihovi deleži pri izvedbi posla </w:t>
      </w:r>
    </w:p>
    <w:p w14:paraId="7BA48CDF" w14:textId="77777777" w:rsidR="00322094" w:rsidRPr="00A54B97" w:rsidRDefault="00322094" w:rsidP="00322094">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način obračunavanja in plačevanja izstavljenih računov </w:t>
      </w:r>
    </w:p>
    <w:p w14:paraId="72BD4C88" w14:textId="77777777" w:rsidR="00322094" w:rsidRPr="00A54B97" w:rsidRDefault="00322094" w:rsidP="00322094">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da proti naročniku za celotno obveznost in za vsak njen del odgovarjajo vsi partnerji solidarno.</w:t>
      </w:r>
    </w:p>
    <w:p w14:paraId="632DF19E"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Pogodba mora biti podpisana s strani vsakega partnerja. </w:t>
      </w:r>
    </w:p>
    <w:p w14:paraId="749B301C" w14:textId="77777777" w:rsidR="00322094" w:rsidRPr="00A54B97" w:rsidRDefault="00322094" w:rsidP="00322094">
      <w:pPr>
        <w:widowControl w:val="0"/>
        <w:spacing w:line="276" w:lineRule="auto"/>
        <w:ind w:left="284"/>
        <w:jc w:val="both"/>
        <w:rPr>
          <w:rFonts w:ascii="Century Gothic" w:hAnsi="Century Gothic"/>
          <w:szCs w:val="20"/>
        </w:rPr>
      </w:pPr>
    </w:p>
    <w:p w14:paraId="009189BA"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szCs w:val="20"/>
        </w:rPr>
        <w:t xml:space="preserve">V nadaljevanju teh navodil je določeno, ali mora v primeru skupne ponudbe posamezen pogoj </w:t>
      </w:r>
      <w:r w:rsidRPr="00A54B97">
        <w:rPr>
          <w:rFonts w:ascii="Century Gothic" w:hAnsi="Century Gothic"/>
          <w:szCs w:val="20"/>
        </w:rPr>
        <w:lastRenderedPageBreak/>
        <w:t>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A5D593E" w14:textId="77777777" w:rsidR="00322094" w:rsidRPr="00A54B97" w:rsidRDefault="00322094" w:rsidP="00322094">
      <w:pPr>
        <w:widowControl w:val="0"/>
        <w:spacing w:line="276" w:lineRule="auto"/>
        <w:jc w:val="both"/>
        <w:rPr>
          <w:rFonts w:ascii="Century Gothic" w:hAnsi="Century Gothic"/>
          <w:szCs w:val="20"/>
        </w:rPr>
      </w:pPr>
    </w:p>
    <w:p w14:paraId="1A3593F7"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b/>
          <w:bCs/>
          <w:szCs w:val="20"/>
        </w:rPr>
        <w:t>VODILNI PARTNER</w:t>
      </w:r>
      <w:r w:rsidRPr="00A54B97">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147A3403" w14:textId="77777777" w:rsidR="00322094" w:rsidRPr="00A54B97" w:rsidRDefault="00322094" w:rsidP="00322094">
      <w:pPr>
        <w:widowControl w:val="0"/>
        <w:spacing w:line="276" w:lineRule="auto"/>
        <w:ind w:left="284"/>
        <w:jc w:val="both"/>
        <w:rPr>
          <w:rFonts w:ascii="Century Gothic" w:hAnsi="Century Gothic"/>
          <w:szCs w:val="20"/>
        </w:rPr>
      </w:pPr>
    </w:p>
    <w:p w14:paraId="2F2A234B" w14:textId="77777777" w:rsidR="00322094" w:rsidRPr="00A54B97" w:rsidRDefault="00322094" w:rsidP="00322094">
      <w:pPr>
        <w:widowControl w:val="0"/>
        <w:spacing w:line="276" w:lineRule="auto"/>
        <w:jc w:val="both"/>
        <w:rPr>
          <w:rFonts w:ascii="Century Gothic" w:hAnsi="Century Gothic"/>
          <w:szCs w:val="20"/>
        </w:rPr>
      </w:pPr>
      <w:r w:rsidRPr="00A54B97">
        <w:rPr>
          <w:rFonts w:ascii="Century Gothic" w:hAnsi="Century Gothic"/>
          <w:b/>
          <w:bCs/>
          <w:szCs w:val="20"/>
        </w:rPr>
        <w:t>PARTNERJI</w:t>
      </w:r>
      <w:r w:rsidRPr="00A54B97">
        <w:rPr>
          <w:rFonts w:ascii="Century Gothic" w:hAnsi="Century Gothic"/>
          <w:b/>
          <w:szCs w:val="20"/>
        </w:rPr>
        <w:t>,</w:t>
      </w:r>
      <w:r w:rsidRPr="00A54B97">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7E98C3AB" w14:textId="77777777" w:rsidR="00322094" w:rsidRPr="00A54B97" w:rsidRDefault="00322094" w:rsidP="00322094">
      <w:pPr>
        <w:widowControl w:val="0"/>
        <w:spacing w:line="276" w:lineRule="auto"/>
        <w:ind w:left="284"/>
        <w:jc w:val="both"/>
        <w:rPr>
          <w:rFonts w:ascii="Century Gothic" w:hAnsi="Century Gothic"/>
          <w:szCs w:val="20"/>
        </w:rPr>
      </w:pPr>
    </w:p>
    <w:p w14:paraId="459765A4"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5C231B6B"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DFC5B7" w14:textId="77777777" w:rsidR="00322094" w:rsidRPr="00A54B97" w:rsidRDefault="00322094" w:rsidP="00322094">
      <w:pPr>
        <w:pStyle w:val="PODPODNASLOV"/>
        <w:numPr>
          <w:ilvl w:val="1"/>
          <w:numId w:val="25"/>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TUJI PONUDNIKI </w:t>
      </w:r>
    </w:p>
    <w:p w14:paraId="28B0E243"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4E4E395"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Ponudniki iz tujine morajo izpolnjevati enake pogoje kot ponudniki s sedežem v Republiki Sloveniji. Način dokazovanja izpolnjevanja pogojev določajo 75., 76., 77. in 78. in drugi členi ZJN-3.</w:t>
      </w:r>
    </w:p>
    <w:p w14:paraId="7BFB8A4A" w14:textId="77777777" w:rsidR="00322094" w:rsidRPr="00A54B97" w:rsidRDefault="00322094" w:rsidP="00322094">
      <w:pPr>
        <w:autoSpaceDE w:val="0"/>
        <w:autoSpaceDN w:val="0"/>
        <w:adjustRightInd w:val="0"/>
        <w:jc w:val="both"/>
        <w:rPr>
          <w:rFonts w:ascii="Century Gothic" w:eastAsiaTheme="minorHAnsi" w:hAnsi="Century Gothic" w:cs="Candara"/>
          <w:szCs w:val="20"/>
          <w:lang w:eastAsia="en-US"/>
          <w14:ligatures w14:val="standardContextual"/>
        </w:rPr>
      </w:pPr>
    </w:p>
    <w:p w14:paraId="7BF53DCD" w14:textId="77777777" w:rsidR="00322094" w:rsidRPr="00A54B97" w:rsidRDefault="00322094" w:rsidP="00322094">
      <w:pPr>
        <w:autoSpaceDE w:val="0"/>
        <w:autoSpaceDN w:val="0"/>
        <w:adjustRightInd w:val="0"/>
        <w:jc w:val="both"/>
        <w:rPr>
          <w:rFonts w:ascii="Century Gothic" w:hAnsi="Century Gothic"/>
          <w:szCs w:val="20"/>
        </w:rPr>
      </w:pPr>
      <w:r w:rsidRPr="00A54B97">
        <w:rPr>
          <w:rFonts w:ascii="Century Gothic" w:eastAsiaTheme="minorHAnsi" w:hAnsi="Century Gothic" w:cs="Candara"/>
          <w:szCs w:val="20"/>
          <w:lang w:eastAsia="en-US"/>
          <w14:ligatures w14:val="standardContextual"/>
        </w:rPr>
        <w:t>Kadar ima ponudnik sedež v drugi državi, mora v ponudbi navesti svojega pooblaščenca (-ko) za vročitve, v skladu z določbami Zakona o splošnem upravnem postopku (Uradni list RS, št. 24/06 –uradno prečiščeno besedilo, 105/06-ZUS-1, 126/07, 65/08, 8/10 in 82/13; v nadaljevanju: ZUP).</w:t>
      </w:r>
    </w:p>
    <w:p w14:paraId="0A50EAAC" w14:textId="77777777" w:rsidR="00322094" w:rsidRPr="00A54B97" w:rsidRDefault="00322094" w:rsidP="00322094">
      <w:pPr>
        <w:spacing w:line="276" w:lineRule="auto"/>
        <w:jc w:val="both"/>
        <w:rPr>
          <w:rFonts w:ascii="Century Gothic" w:hAnsi="Century Gothic"/>
          <w:szCs w:val="20"/>
        </w:rPr>
      </w:pPr>
    </w:p>
    <w:p w14:paraId="5D476C13" w14:textId="77777777" w:rsidR="00322094" w:rsidRPr="00A54B97" w:rsidRDefault="00322094" w:rsidP="00322094">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Omejitev sodelovanja</w:t>
      </w:r>
    </w:p>
    <w:p w14:paraId="1809F975" w14:textId="77777777" w:rsidR="00322094" w:rsidRPr="00A54B97" w:rsidRDefault="00322094" w:rsidP="00322094">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51B3CE33" w14:textId="77777777" w:rsidR="00322094" w:rsidRPr="00A54B97" w:rsidRDefault="00322094" w:rsidP="00322094">
      <w:pPr>
        <w:spacing w:line="276" w:lineRule="auto"/>
        <w:jc w:val="both"/>
        <w:rPr>
          <w:rFonts w:ascii="Century Gothic" w:hAnsi="Century Gothic"/>
          <w:szCs w:val="20"/>
          <w:lang w:val="sv-SE"/>
        </w:rPr>
      </w:pPr>
      <w:r w:rsidRPr="00A54B97">
        <w:rPr>
          <w:rFonts w:ascii="Century Gothic" w:hAnsi="Century Gothic"/>
          <w:szCs w:val="20"/>
        </w:rPr>
        <w:t xml:space="preserve">Vsak ponudnik lahko kot partner predloži oziroma nastopa le v eni ponudbi, zato mora ponudnik, ki želi oddati ponudbo za dva ali tri sklope, mora to storiti hkrati, v okviru ene ponudbe. Ponudnik, ki kot partner nastopa v več kot eni ponudbi, ne glede na to, ali nastopa samostojno ali kot podizvajalec ali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79FA6C6A" w14:textId="77777777" w:rsidR="00322094" w:rsidRPr="00A54B97" w:rsidRDefault="00322094" w:rsidP="00322094">
      <w:pPr>
        <w:spacing w:line="276" w:lineRule="auto"/>
        <w:ind w:left="284"/>
        <w:jc w:val="both"/>
        <w:rPr>
          <w:rFonts w:ascii="Century Gothic" w:hAnsi="Century Gothic"/>
          <w:szCs w:val="20"/>
        </w:rPr>
      </w:pPr>
    </w:p>
    <w:p w14:paraId="171E224F" w14:textId="77777777" w:rsidR="00322094" w:rsidRPr="00A54B97" w:rsidRDefault="00322094" w:rsidP="00322094">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VARIANTNE PONUDBE</w:t>
      </w:r>
    </w:p>
    <w:p w14:paraId="7A16F7A7"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E27C265" w14:textId="77777777" w:rsidR="00322094" w:rsidRPr="00A54B97" w:rsidRDefault="00322094" w:rsidP="00322094">
      <w:pPr>
        <w:jc w:val="both"/>
        <w:rPr>
          <w:rFonts w:ascii="Century Gothic" w:hAnsi="Century Gothic"/>
          <w:szCs w:val="20"/>
        </w:rPr>
      </w:pPr>
      <w:r w:rsidRPr="00A54B97">
        <w:rPr>
          <w:rFonts w:ascii="Century Gothic" w:hAnsi="Century Gothic"/>
          <w:szCs w:val="20"/>
        </w:rPr>
        <w:t>Variantne ponudbe niso dopustne in ne bodo upoštevane. Ponudba, ki bo vsebovala variantno ponudbo, bo iz postopka javnega naročanja izločena kot nedopustna.</w:t>
      </w:r>
    </w:p>
    <w:p w14:paraId="365978EE" w14:textId="77777777" w:rsidR="00322094" w:rsidRDefault="00322094" w:rsidP="00322094">
      <w:pPr>
        <w:spacing w:line="276" w:lineRule="auto"/>
        <w:jc w:val="both"/>
        <w:rPr>
          <w:rFonts w:ascii="Century Gothic" w:hAnsi="Century Gothic"/>
          <w:szCs w:val="20"/>
        </w:rPr>
      </w:pPr>
    </w:p>
    <w:p w14:paraId="21810CF1" w14:textId="77777777" w:rsidR="00322094" w:rsidRDefault="00322094" w:rsidP="00322094">
      <w:pPr>
        <w:spacing w:line="276" w:lineRule="auto"/>
        <w:jc w:val="both"/>
        <w:rPr>
          <w:rFonts w:ascii="Century Gothic" w:hAnsi="Century Gothic"/>
          <w:szCs w:val="20"/>
        </w:rPr>
      </w:pPr>
    </w:p>
    <w:p w14:paraId="6EDA4227" w14:textId="77777777" w:rsidR="00322094" w:rsidRPr="00A54B97" w:rsidRDefault="00322094" w:rsidP="00322094">
      <w:pPr>
        <w:spacing w:line="276" w:lineRule="auto"/>
        <w:jc w:val="both"/>
        <w:rPr>
          <w:rFonts w:ascii="Century Gothic" w:hAnsi="Century Gothic"/>
          <w:szCs w:val="20"/>
        </w:rPr>
      </w:pPr>
    </w:p>
    <w:p w14:paraId="4628D2BF" w14:textId="77777777" w:rsidR="00322094" w:rsidRPr="00A54B97" w:rsidRDefault="00322094" w:rsidP="00322094">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lastRenderedPageBreak/>
        <w:t xml:space="preserve"> Pregled in OCENJEVANJE ponudb</w:t>
      </w:r>
    </w:p>
    <w:p w14:paraId="2729B78A" w14:textId="77777777" w:rsidR="00322094" w:rsidRPr="00A54B97" w:rsidRDefault="00322094" w:rsidP="00322094">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0672EDEC"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021E2079" w14:textId="77777777" w:rsidR="00322094" w:rsidRPr="00A54B97" w:rsidRDefault="00322094" w:rsidP="00322094">
      <w:pPr>
        <w:spacing w:line="276" w:lineRule="auto"/>
        <w:jc w:val="both"/>
        <w:rPr>
          <w:rFonts w:ascii="Century Gothic" w:hAnsi="Century Gothic"/>
          <w:szCs w:val="20"/>
        </w:rPr>
      </w:pPr>
    </w:p>
    <w:p w14:paraId="58D07C1A"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135C97D" w14:textId="77777777" w:rsidR="00322094" w:rsidRPr="00A54B97" w:rsidRDefault="00322094" w:rsidP="00322094">
      <w:pPr>
        <w:spacing w:line="276" w:lineRule="auto"/>
        <w:ind w:left="284"/>
        <w:jc w:val="both"/>
        <w:rPr>
          <w:rFonts w:ascii="Century Gothic" w:hAnsi="Century Gothic"/>
          <w:szCs w:val="20"/>
        </w:rPr>
      </w:pPr>
    </w:p>
    <w:p w14:paraId="177F9B4D"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w:t>
      </w:r>
      <w:r>
        <w:rPr>
          <w:rFonts w:ascii="Century Gothic" w:hAnsi="Century Gothic"/>
          <w:szCs w:val="20"/>
        </w:rPr>
        <w:t>te</w:t>
      </w:r>
      <w:r w:rsidRPr="00A54B97">
        <w:rPr>
          <w:rFonts w:ascii="Century Gothic" w:hAnsi="Century Gothic"/>
          <w:szCs w:val="20"/>
        </w:rPr>
        <w:t>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575991D" w14:textId="77777777" w:rsidR="00322094" w:rsidRPr="00A54B97" w:rsidRDefault="00322094" w:rsidP="00322094">
      <w:pPr>
        <w:spacing w:line="276" w:lineRule="auto"/>
        <w:ind w:left="284"/>
        <w:jc w:val="both"/>
        <w:rPr>
          <w:rFonts w:ascii="Century Gothic" w:hAnsi="Century Gothic"/>
          <w:szCs w:val="20"/>
        </w:rPr>
      </w:pPr>
    </w:p>
    <w:p w14:paraId="5B7FB397"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V primeru, da ponudnik na zahtevo naročnika ne bo predložil pojasnil, dodatnih dokazil ali pooblastil, bo naročnik ponudbo zavrnil kot nedopustno.</w:t>
      </w:r>
    </w:p>
    <w:p w14:paraId="4D19A1B0" w14:textId="77777777" w:rsidR="00322094" w:rsidRPr="00A54B97" w:rsidRDefault="00322094" w:rsidP="00322094">
      <w:pPr>
        <w:spacing w:line="276" w:lineRule="auto"/>
        <w:ind w:left="284"/>
        <w:jc w:val="both"/>
        <w:rPr>
          <w:rFonts w:ascii="Century Gothic" w:hAnsi="Century Gothic"/>
          <w:szCs w:val="20"/>
        </w:rPr>
      </w:pPr>
    </w:p>
    <w:p w14:paraId="6B5CC41D"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60DC6AF1" w14:textId="77777777" w:rsidR="00322094" w:rsidRPr="00A54B97" w:rsidRDefault="00322094" w:rsidP="00322094">
      <w:pPr>
        <w:spacing w:line="276" w:lineRule="auto"/>
        <w:ind w:left="284"/>
        <w:rPr>
          <w:rFonts w:ascii="Century Gothic" w:hAnsi="Century Gothic"/>
          <w:caps/>
          <w:color w:val="7F7F7F"/>
          <w:szCs w:val="20"/>
        </w:rPr>
      </w:pPr>
    </w:p>
    <w:p w14:paraId="02FF9AA9" w14:textId="77777777" w:rsidR="00322094" w:rsidRPr="00A54B97" w:rsidRDefault="00322094" w:rsidP="00322094">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POGAJANJA</w:t>
      </w:r>
    </w:p>
    <w:p w14:paraId="22DD0995" w14:textId="77777777" w:rsidR="00322094" w:rsidRPr="00A54B97" w:rsidRDefault="00322094" w:rsidP="00322094">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14C557D9" w14:textId="77777777" w:rsidR="00322094" w:rsidRPr="00A54B97" w:rsidRDefault="00322094" w:rsidP="00322094">
      <w:pPr>
        <w:ind w:left="4"/>
        <w:jc w:val="both"/>
        <w:rPr>
          <w:rFonts w:ascii="Century Gothic" w:hAnsi="Century Gothic"/>
          <w:szCs w:val="20"/>
          <w:lang w:eastAsia="en-US"/>
        </w:rPr>
      </w:pPr>
      <w:r w:rsidRPr="00A54B97">
        <w:rPr>
          <w:rFonts w:ascii="Century Gothic" w:eastAsia="Tahoma" w:hAnsi="Century Gothic" w:cs="Tahoma"/>
          <w:szCs w:val="20"/>
        </w:rPr>
        <w:t>Naročnik v tem postopku pogajanj ne bo izvajal.</w:t>
      </w:r>
    </w:p>
    <w:p w14:paraId="71C7EB95" w14:textId="77777777" w:rsidR="00322094" w:rsidRPr="00A54B97" w:rsidRDefault="00322094" w:rsidP="0032209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DA5A579" w14:textId="77777777" w:rsidR="00322094" w:rsidRPr="00A54B97" w:rsidRDefault="00322094" w:rsidP="00322094">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Pravno varstvo v postopku javnega naročanja</w:t>
      </w:r>
    </w:p>
    <w:p w14:paraId="76C9CD9F" w14:textId="77777777" w:rsidR="00322094" w:rsidRPr="00A54B97" w:rsidRDefault="00322094" w:rsidP="00322094">
      <w:pPr>
        <w:spacing w:line="276" w:lineRule="auto"/>
        <w:jc w:val="both"/>
        <w:rPr>
          <w:rFonts w:ascii="Century Gothic" w:hAnsi="Century Gothic"/>
          <w:szCs w:val="20"/>
        </w:rPr>
      </w:pPr>
    </w:p>
    <w:p w14:paraId="36E25595"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23FA02AF" w14:textId="77777777" w:rsidR="00322094" w:rsidRPr="00A54B97" w:rsidRDefault="00322094" w:rsidP="00322094">
      <w:pPr>
        <w:spacing w:line="276" w:lineRule="auto"/>
        <w:jc w:val="both"/>
        <w:rPr>
          <w:rFonts w:ascii="Century Gothic" w:hAnsi="Century Gothic"/>
          <w:szCs w:val="20"/>
        </w:rPr>
      </w:pPr>
      <w:bookmarkStart w:id="2" w:name="_Hlk61353269"/>
    </w:p>
    <w:p w14:paraId="4945A6FA"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 xml:space="preserve">Zahtevek za revizijo se vroči neposredno prek portala </w:t>
      </w:r>
      <w:proofErr w:type="spellStart"/>
      <w:r w:rsidRPr="00A54B97">
        <w:rPr>
          <w:rFonts w:ascii="Century Gothic" w:hAnsi="Century Gothic"/>
          <w:szCs w:val="20"/>
        </w:rPr>
        <w:t>eRevizija</w:t>
      </w:r>
      <w:proofErr w:type="spellEnd"/>
      <w:r w:rsidRPr="00A54B97">
        <w:rPr>
          <w:rFonts w:ascii="Century Gothic" w:hAnsi="Century Gothic"/>
          <w:szCs w:val="20"/>
        </w:rPr>
        <w:t xml:space="preserve">. Informacija, da je bil vložen zahtevek za revizijo, se nemudoma prek portala </w:t>
      </w:r>
      <w:proofErr w:type="spellStart"/>
      <w:r w:rsidRPr="00A54B97">
        <w:rPr>
          <w:rFonts w:ascii="Century Gothic" w:hAnsi="Century Gothic"/>
          <w:szCs w:val="20"/>
        </w:rPr>
        <w:t>eRevizija</w:t>
      </w:r>
      <w:proofErr w:type="spellEnd"/>
      <w:r w:rsidRPr="00A54B97">
        <w:rPr>
          <w:rFonts w:ascii="Century Gothic" w:hAnsi="Century Gothic"/>
          <w:szCs w:val="20"/>
        </w:rPr>
        <w:t xml:space="preserve"> samodejno objavi v dosjeju javnega naročila na Portalu javnih naročil. </w:t>
      </w:r>
      <w:bookmarkEnd w:id="2"/>
    </w:p>
    <w:p w14:paraId="10238F87" w14:textId="77777777" w:rsidR="00322094" w:rsidRPr="00A54B97" w:rsidRDefault="00322094" w:rsidP="00322094">
      <w:pPr>
        <w:spacing w:line="276" w:lineRule="auto"/>
        <w:jc w:val="both"/>
        <w:rPr>
          <w:rFonts w:ascii="Century Gothic" w:hAnsi="Century Gothic"/>
          <w:szCs w:val="20"/>
        </w:rPr>
      </w:pPr>
    </w:p>
    <w:p w14:paraId="3F45E531"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Vlagatelj mora zahtevku za revizijo priložiti oz. navesti:</w:t>
      </w:r>
    </w:p>
    <w:p w14:paraId="777656A6" w14:textId="77777777" w:rsidR="00322094" w:rsidRPr="00A54B97" w:rsidRDefault="00322094" w:rsidP="00322094">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in naslov vlagatelja zahtevka (v nadaljnjem besedilu: vlagatelj) ter kontaktno osebo,</w:t>
      </w:r>
    </w:p>
    <w:p w14:paraId="11E713F2" w14:textId="77777777" w:rsidR="00322094" w:rsidRPr="00A54B97" w:rsidRDefault="00322094" w:rsidP="00322094">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naročnika,</w:t>
      </w:r>
    </w:p>
    <w:p w14:paraId="68F4E548" w14:textId="77777777" w:rsidR="00322094" w:rsidRPr="00A54B97" w:rsidRDefault="00322094" w:rsidP="00322094">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lastRenderedPageBreak/>
        <w:t>oznako javnega naročila,</w:t>
      </w:r>
    </w:p>
    <w:p w14:paraId="160CE81B" w14:textId="77777777" w:rsidR="00322094" w:rsidRPr="00A54B97" w:rsidRDefault="00322094" w:rsidP="00322094">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predmet javnega naročila,</w:t>
      </w:r>
    </w:p>
    <w:p w14:paraId="08310B56" w14:textId="77777777" w:rsidR="00322094" w:rsidRPr="00A54B97" w:rsidRDefault="00322094" w:rsidP="00322094">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 xml:space="preserve">pooblastilo za zastopanje v </w:t>
      </w:r>
      <w:proofErr w:type="spellStart"/>
      <w:r w:rsidRPr="00A54B97">
        <w:rPr>
          <w:rFonts w:ascii="Century Gothic" w:hAnsi="Century Gothic"/>
          <w:szCs w:val="20"/>
        </w:rPr>
        <w:t>predrevizijskem</w:t>
      </w:r>
      <w:proofErr w:type="spellEnd"/>
      <w:r w:rsidRPr="00A54B97">
        <w:rPr>
          <w:rFonts w:ascii="Century Gothic" w:hAnsi="Century Gothic"/>
          <w:szCs w:val="20"/>
        </w:rPr>
        <w:t xml:space="preserve"> in revizijskem postopku, če vlagatelj nastopa s pooblaščencem,</w:t>
      </w:r>
    </w:p>
    <w:p w14:paraId="5C8C8635" w14:textId="77777777" w:rsidR="00322094" w:rsidRPr="00A54B97" w:rsidRDefault="00322094" w:rsidP="00322094">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1605804A" w14:textId="77777777" w:rsidR="00322094" w:rsidRPr="00A54B97" w:rsidRDefault="00322094" w:rsidP="00322094">
      <w:pPr>
        <w:pStyle w:val="BULLETSTEXT10pt"/>
        <w:numPr>
          <w:ilvl w:val="0"/>
          <w:numId w:val="0"/>
        </w:numPr>
        <w:spacing w:line="276" w:lineRule="auto"/>
        <w:ind w:left="284"/>
        <w:jc w:val="both"/>
        <w:rPr>
          <w:rFonts w:ascii="Century Gothic" w:hAnsi="Century Gothic"/>
          <w:szCs w:val="20"/>
        </w:rPr>
      </w:pPr>
    </w:p>
    <w:p w14:paraId="6C1752F9" w14:textId="77777777" w:rsidR="00322094" w:rsidRPr="00A54B97" w:rsidRDefault="00322094" w:rsidP="00322094">
      <w:pPr>
        <w:spacing w:line="276" w:lineRule="auto"/>
        <w:jc w:val="both"/>
        <w:rPr>
          <w:rFonts w:ascii="Century Gothic" w:hAnsi="Century Gothic"/>
          <w:szCs w:val="20"/>
        </w:rPr>
      </w:pPr>
    </w:p>
    <w:p w14:paraId="55D70E38" w14:textId="77777777" w:rsidR="00322094" w:rsidRPr="00A54B97" w:rsidRDefault="00322094" w:rsidP="00322094">
      <w:pPr>
        <w:pStyle w:val="BULLETSTEXT10pt"/>
        <w:numPr>
          <w:ilvl w:val="0"/>
          <w:numId w:val="0"/>
        </w:numPr>
        <w:spacing w:line="276" w:lineRule="auto"/>
        <w:ind w:left="284"/>
        <w:jc w:val="both"/>
        <w:rPr>
          <w:rFonts w:ascii="Century Gothic" w:hAnsi="Century Gothic"/>
          <w:b/>
          <w:bCs/>
          <w:szCs w:val="20"/>
        </w:rPr>
      </w:pPr>
      <w:r w:rsidRPr="00A54B97">
        <w:rPr>
          <w:rFonts w:ascii="Century Gothic" w:hAnsi="Century Gothic"/>
          <w:b/>
          <w:bCs/>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6496C9C" w14:textId="77777777" w:rsidR="00322094" w:rsidRPr="00A54B97" w:rsidRDefault="00322094" w:rsidP="00322094">
      <w:pPr>
        <w:spacing w:line="276" w:lineRule="auto"/>
        <w:jc w:val="both"/>
        <w:rPr>
          <w:rFonts w:ascii="Century Gothic" w:hAnsi="Century Gothic"/>
          <w:szCs w:val="20"/>
        </w:rPr>
      </w:pPr>
    </w:p>
    <w:p w14:paraId="39D87696" w14:textId="77777777" w:rsidR="00322094" w:rsidRPr="00A54B97" w:rsidRDefault="00322094" w:rsidP="00322094">
      <w:pPr>
        <w:spacing w:line="276" w:lineRule="auto"/>
        <w:jc w:val="both"/>
        <w:rPr>
          <w:rFonts w:ascii="Century Gothic" w:hAnsi="Century Gothic"/>
          <w:szCs w:val="20"/>
        </w:rPr>
      </w:pPr>
      <w:r w:rsidRPr="00A54B97">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04A3122" w14:textId="77777777" w:rsidR="00322094" w:rsidRPr="00A54B97" w:rsidRDefault="00322094" w:rsidP="00322094">
      <w:pPr>
        <w:pStyle w:val="PODNASLOV0"/>
        <w:keepNext/>
        <w:keepLines/>
        <w:widowControl w:val="0"/>
        <w:spacing w:after="0" w:line="276" w:lineRule="auto"/>
        <w:ind w:left="0" w:firstLine="0"/>
        <w:jc w:val="both"/>
        <w:outlineLvl w:val="0"/>
        <w:rPr>
          <w:rFonts w:ascii="Century Gothic" w:hAnsi="Century Gothic"/>
          <w:sz w:val="20"/>
          <w:szCs w:val="20"/>
        </w:rPr>
      </w:pPr>
    </w:p>
    <w:p w14:paraId="794BBA9E" w14:textId="77777777" w:rsidR="00322094" w:rsidRPr="005B5B86" w:rsidRDefault="00322094" w:rsidP="00322094">
      <w:pPr>
        <w:pStyle w:val="PODNASLOV0"/>
        <w:keepNext/>
        <w:keepLines/>
        <w:widowControl w:val="0"/>
        <w:numPr>
          <w:ilvl w:val="0"/>
          <w:numId w:val="12"/>
        </w:numPr>
        <w:spacing w:after="0" w:line="276" w:lineRule="auto"/>
        <w:jc w:val="both"/>
        <w:outlineLvl w:val="0"/>
        <w:rPr>
          <w:rFonts w:ascii="Century Gothic" w:hAnsi="Century Gothic"/>
          <w:sz w:val="24"/>
          <w:szCs w:val="24"/>
          <w:highlight w:val="yellow"/>
        </w:rPr>
      </w:pPr>
      <w:r w:rsidRPr="005B5B86">
        <w:rPr>
          <w:rFonts w:ascii="Century Gothic" w:hAnsi="Century Gothic"/>
          <w:sz w:val="24"/>
          <w:szCs w:val="24"/>
          <w:highlight w:val="yellow"/>
        </w:rPr>
        <w:t xml:space="preserve">IZBIRA EKONOMSKO NAJUGODNEJŠEGA PONUDNIKA – merila </w:t>
      </w:r>
    </w:p>
    <w:p w14:paraId="6943345C" w14:textId="77777777" w:rsidR="00322094" w:rsidRPr="005B5B86" w:rsidRDefault="00322094" w:rsidP="00322094">
      <w:pPr>
        <w:spacing w:line="276" w:lineRule="auto"/>
        <w:jc w:val="both"/>
        <w:rPr>
          <w:rFonts w:ascii="Century Gothic" w:hAnsi="Century Gothic"/>
          <w:b/>
          <w:szCs w:val="20"/>
          <w:highlight w:val="yellow"/>
        </w:rPr>
      </w:pPr>
    </w:p>
    <w:p w14:paraId="523C9C17" w14:textId="77777777" w:rsidR="00322094" w:rsidRPr="005B5B86" w:rsidRDefault="00322094" w:rsidP="00322094">
      <w:pPr>
        <w:spacing w:line="276" w:lineRule="auto"/>
        <w:jc w:val="both"/>
        <w:rPr>
          <w:rFonts w:ascii="Century Gothic" w:hAnsi="Century Gothic"/>
          <w:bCs/>
          <w:szCs w:val="20"/>
          <w:highlight w:val="yellow"/>
        </w:rPr>
      </w:pPr>
      <w:r w:rsidRPr="005B5B86">
        <w:rPr>
          <w:rFonts w:ascii="Century Gothic" w:hAnsi="Century Gothic"/>
          <w:bCs/>
          <w:szCs w:val="20"/>
          <w:highlight w:val="yellow"/>
        </w:rPr>
        <w:t>Naročnik bo s ponudnikom, ki bo za posamezni sklop ali več sklopov oddal dopustno in ekonomsko najugodnejšo ponudbo, sklenil pogodbo o dobavi tovornega vozila oziroma delovnega stroja, po vzorcih iz dokumentacije o predmetnem javnem naročilu.</w:t>
      </w:r>
    </w:p>
    <w:p w14:paraId="7A3D030E" w14:textId="77777777" w:rsidR="00322094" w:rsidRPr="005B5B86" w:rsidRDefault="00322094" w:rsidP="00322094">
      <w:pPr>
        <w:spacing w:line="276" w:lineRule="auto"/>
        <w:jc w:val="both"/>
        <w:rPr>
          <w:rFonts w:ascii="Century Gothic" w:hAnsi="Century Gothic"/>
          <w:bCs/>
          <w:szCs w:val="20"/>
          <w:highlight w:val="yellow"/>
        </w:rPr>
      </w:pPr>
    </w:p>
    <w:p w14:paraId="0A6B895C" w14:textId="77777777" w:rsidR="00322094" w:rsidRPr="005B5B86" w:rsidRDefault="00322094" w:rsidP="00322094">
      <w:pPr>
        <w:spacing w:line="276" w:lineRule="auto"/>
        <w:jc w:val="both"/>
        <w:rPr>
          <w:rFonts w:ascii="Century Gothic" w:hAnsi="Century Gothic"/>
          <w:bCs/>
          <w:szCs w:val="20"/>
          <w:highlight w:val="yellow"/>
        </w:rPr>
      </w:pPr>
      <w:r w:rsidRPr="005B5B86">
        <w:rPr>
          <w:rFonts w:ascii="Century Gothic" w:hAnsi="Century Gothic"/>
          <w:bCs/>
          <w:szCs w:val="20"/>
          <w:highlight w:val="yellow"/>
        </w:rPr>
        <w:t>Naročnik bo ekonomsko najugodnejšo ponudbo izbral na podlagi meril cena in dobavni rok.</w:t>
      </w:r>
    </w:p>
    <w:p w14:paraId="5A813E73" w14:textId="77777777" w:rsidR="00322094" w:rsidRPr="005B5B86" w:rsidRDefault="00322094" w:rsidP="00322094">
      <w:pPr>
        <w:spacing w:line="276" w:lineRule="auto"/>
        <w:jc w:val="both"/>
        <w:rPr>
          <w:rFonts w:ascii="Century Gothic" w:hAnsi="Century Gothic"/>
          <w:bCs/>
          <w:szCs w:val="20"/>
          <w:highlight w:val="yellow"/>
        </w:rPr>
      </w:pPr>
      <w:r w:rsidRPr="005B5B86">
        <w:rPr>
          <w:rFonts w:ascii="Century Gothic" w:hAnsi="Century Gothic"/>
          <w:bCs/>
          <w:szCs w:val="20"/>
          <w:highlight w:val="yellow"/>
        </w:rPr>
        <w:t>Predmet javnega naročila predstavlja tovorno vozilo in delovne stroje, ki jih naročnik potrebuje za nemoteno izvajanje svoje dejavnosti. Zaradi zagotavljanja čimprejšnje razpoložljivosti opreme in učinkovitega izvajanja delovnih procesov naročnik poleg ponudbene cene kot merilo za izbor ekonomsko najugodnejše ponudbe upošteva tudi dobavni rok.</w:t>
      </w:r>
    </w:p>
    <w:p w14:paraId="5DCB9ED8" w14:textId="77777777" w:rsidR="00322094" w:rsidRPr="005B5B86" w:rsidRDefault="00322094" w:rsidP="00322094">
      <w:pPr>
        <w:spacing w:line="276" w:lineRule="auto"/>
        <w:jc w:val="both"/>
        <w:rPr>
          <w:rFonts w:ascii="Century Gothic" w:hAnsi="Century Gothic"/>
          <w:bCs/>
          <w:szCs w:val="20"/>
          <w:highlight w:val="yellow"/>
        </w:rPr>
      </w:pPr>
    </w:p>
    <w:p w14:paraId="2B45AC2D" w14:textId="7F4D9149" w:rsidR="00322094" w:rsidRPr="005B5B86" w:rsidRDefault="00322094" w:rsidP="00322094">
      <w:pPr>
        <w:spacing w:line="276" w:lineRule="auto"/>
        <w:jc w:val="both"/>
        <w:rPr>
          <w:rFonts w:ascii="Century Gothic" w:hAnsi="Century Gothic"/>
          <w:bCs/>
          <w:szCs w:val="20"/>
          <w:highlight w:val="yellow"/>
        </w:rPr>
      </w:pPr>
      <w:r w:rsidRPr="005B5B86">
        <w:rPr>
          <w:rFonts w:ascii="Century Gothic" w:hAnsi="Century Gothic"/>
          <w:bCs/>
          <w:szCs w:val="20"/>
          <w:highlight w:val="yellow"/>
        </w:rPr>
        <w:t>Naročnik ocenjuje, da navedeno merilo omogoča izbor ponudbe, ki bo ob upoštevanju gospodarnosti, učinkovitosti in uspešnosti porabe sredstev zagotovila najugodnejše razmerje med ceno in časom dobave predmeta javnega naročila.</w:t>
      </w:r>
    </w:p>
    <w:p w14:paraId="0E51EC3B" w14:textId="77777777" w:rsidR="00322094" w:rsidRPr="005B5B86" w:rsidRDefault="00322094" w:rsidP="00322094">
      <w:pPr>
        <w:spacing w:line="276" w:lineRule="auto"/>
        <w:jc w:val="both"/>
        <w:rPr>
          <w:rFonts w:ascii="Century Gothic" w:hAnsi="Century Gothic"/>
          <w:bCs/>
          <w:szCs w:val="20"/>
          <w:highlight w:val="yellow"/>
        </w:rPr>
      </w:pPr>
    </w:p>
    <w:p w14:paraId="7020505A" w14:textId="3FE697D8" w:rsidR="00322094" w:rsidRDefault="00322094" w:rsidP="00322094">
      <w:pPr>
        <w:spacing w:line="276" w:lineRule="auto"/>
        <w:jc w:val="both"/>
        <w:rPr>
          <w:rFonts w:ascii="Century Gothic" w:hAnsi="Century Gothic"/>
          <w:bCs/>
          <w:szCs w:val="20"/>
          <w:highlight w:val="yellow"/>
        </w:rPr>
      </w:pPr>
      <w:r w:rsidRPr="005B5B86">
        <w:rPr>
          <w:rFonts w:ascii="Century Gothic" w:hAnsi="Century Gothic"/>
          <w:bCs/>
          <w:szCs w:val="20"/>
          <w:highlight w:val="yellow"/>
        </w:rPr>
        <w:t>Kot ekonomsko najugodnejša ponudba za posamezen sklop bo izbrana dopustna ponudba, ki bo po merilih iz te dokumentacije prejela najvišje skupno število točk.</w:t>
      </w:r>
    </w:p>
    <w:p w14:paraId="379CD4FB" w14:textId="77777777" w:rsidR="002B3122" w:rsidRDefault="002B3122" w:rsidP="00322094">
      <w:pPr>
        <w:spacing w:line="276" w:lineRule="auto"/>
        <w:jc w:val="both"/>
        <w:rPr>
          <w:rFonts w:ascii="Century Gothic" w:hAnsi="Century Gothic"/>
          <w:bCs/>
          <w:szCs w:val="20"/>
          <w:highlight w:val="yellow"/>
        </w:rPr>
      </w:pPr>
    </w:p>
    <w:p w14:paraId="00AE2795" w14:textId="77777777" w:rsidR="002B3122" w:rsidRPr="005B5B86" w:rsidRDefault="002B3122" w:rsidP="002B3122">
      <w:pPr>
        <w:spacing w:line="276" w:lineRule="auto"/>
        <w:jc w:val="both"/>
        <w:rPr>
          <w:rFonts w:ascii="Century Gothic" w:hAnsi="Century Gothic"/>
          <w:szCs w:val="20"/>
          <w:highlight w:val="yellow"/>
        </w:rPr>
      </w:pPr>
    </w:p>
    <w:p w14:paraId="532C0D59" w14:textId="386F1F06" w:rsidR="00322094" w:rsidRPr="005B5B86" w:rsidRDefault="002B3122" w:rsidP="00322094">
      <w:pPr>
        <w:spacing w:line="276" w:lineRule="auto"/>
        <w:jc w:val="both"/>
        <w:rPr>
          <w:rFonts w:ascii="Century Gothic" w:hAnsi="Century Gothic"/>
          <w:bCs/>
          <w:szCs w:val="20"/>
          <w:highlight w:val="yellow"/>
        </w:rPr>
      </w:pPr>
      <w:r w:rsidRPr="005B5B86">
        <w:rPr>
          <w:rFonts w:ascii="Century Gothic" w:hAnsi="Century Gothic"/>
          <w:szCs w:val="20"/>
          <w:highlight w:val="yellow"/>
        </w:rPr>
        <w:t xml:space="preserve">V primeru, da naročnik prejme več dopustnih ponudb z enakim številom točk glede na razpisana merila, </w:t>
      </w:r>
      <w:r w:rsidRPr="002B3122">
        <w:rPr>
          <w:rFonts w:ascii="Century Gothic" w:hAnsi="Century Gothic"/>
          <w:szCs w:val="20"/>
          <w:highlight w:val="yellow"/>
        </w:rPr>
        <w:t xml:space="preserve">bo kot ugodnejša izbrana ponudba z nižjo ponudbeno ceno </w:t>
      </w:r>
      <w:r>
        <w:rPr>
          <w:rFonts w:ascii="Century Gothic" w:hAnsi="Century Gothic"/>
          <w:szCs w:val="20"/>
          <w:highlight w:val="yellow"/>
        </w:rPr>
        <w:t xml:space="preserve">v EUR </w:t>
      </w:r>
      <w:r w:rsidRPr="002B3122">
        <w:rPr>
          <w:rFonts w:ascii="Century Gothic" w:hAnsi="Century Gothic"/>
          <w:szCs w:val="20"/>
          <w:highlight w:val="yellow"/>
        </w:rPr>
        <w:t>brez DDV</w:t>
      </w:r>
      <w:r>
        <w:rPr>
          <w:rFonts w:ascii="Century Gothic" w:hAnsi="Century Gothic"/>
          <w:szCs w:val="20"/>
          <w:highlight w:val="yellow"/>
        </w:rPr>
        <w:t>.</w:t>
      </w:r>
    </w:p>
    <w:p w14:paraId="49159F88" w14:textId="08CF39BD" w:rsidR="00322094" w:rsidRPr="005B5B86" w:rsidRDefault="00322094" w:rsidP="00322094">
      <w:pPr>
        <w:spacing w:line="276" w:lineRule="auto"/>
        <w:rPr>
          <w:rFonts w:ascii="Century Gothic" w:hAnsi="Century Gothic"/>
          <w:b/>
          <w:szCs w:val="20"/>
          <w:highlight w:val="yellow"/>
        </w:rPr>
      </w:pPr>
      <w:bookmarkStart w:id="3" w:name="_Hlk19256958"/>
      <w:r w:rsidRPr="005B5B86">
        <w:rPr>
          <w:rFonts w:ascii="Century Gothic" w:hAnsi="Century Gothic"/>
          <w:b/>
          <w:szCs w:val="20"/>
          <w:highlight w:val="yellow"/>
        </w:rPr>
        <w:t xml:space="preserve">MERILO ZA IZBOR PONUDBE </w:t>
      </w:r>
    </w:p>
    <w:p w14:paraId="5BE0D830" w14:textId="77777777" w:rsidR="00322094" w:rsidRPr="005B5B86" w:rsidRDefault="00322094" w:rsidP="00322094">
      <w:pPr>
        <w:spacing w:line="276" w:lineRule="auto"/>
        <w:rPr>
          <w:rFonts w:ascii="Century Gothic" w:hAnsi="Century Gothic"/>
          <w:bCs/>
          <w:szCs w:val="20"/>
          <w:highlight w:val="yellow"/>
        </w:rPr>
      </w:pPr>
    </w:p>
    <w:p w14:paraId="6095EB88" w14:textId="77777777" w:rsidR="00322094" w:rsidRPr="005B5B86" w:rsidRDefault="00322094" w:rsidP="00322094">
      <w:pPr>
        <w:spacing w:line="276" w:lineRule="auto"/>
        <w:rPr>
          <w:rFonts w:ascii="Century Gothic" w:hAnsi="Century Gothic"/>
          <w:bCs/>
          <w:szCs w:val="20"/>
          <w:highlight w:val="yellow"/>
        </w:rPr>
      </w:pPr>
      <w:r w:rsidRPr="005B5B86">
        <w:rPr>
          <w:rFonts w:ascii="Century Gothic" w:hAnsi="Century Gothic"/>
          <w:bCs/>
          <w:szCs w:val="20"/>
          <w:highlight w:val="yellow"/>
        </w:rPr>
        <w:t>Za izbor najugodnejšega ponudnika bosta uporabljeni naslednji merili:</w:t>
      </w:r>
    </w:p>
    <w:p w14:paraId="7279AF26" w14:textId="286FADFD" w:rsidR="00322094" w:rsidRPr="005B5B86" w:rsidRDefault="005B5B86">
      <w:pPr>
        <w:numPr>
          <w:ilvl w:val="0"/>
          <w:numId w:val="47"/>
        </w:numPr>
        <w:spacing w:line="276" w:lineRule="auto"/>
        <w:rPr>
          <w:rFonts w:ascii="Century Gothic" w:hAnsi="Century Gothic"/>
          <w:bCs/>
          <w:szCs w:val="20"/>
          <w:highlight w:val="yellow"/>
        </w:rPr>
      </w:pPr>
      <w:r w:rsidRPr="005B5B86">
        <w:rPr>
          <w:rFonts w:ascii="Century Gothic" w:hAnsi="Century Gothic"/>
          <w:bCs/>
          <w:szCs w:val="20"/>
          <w:highlight w:val="yellow"/>
        </w:rPr>
        <w:t xml:space="preserve">Ponudbena </w:t>
      </w:r>
      <w:r w:rsidR="00322094" w:rsidRPr="005B5B86">
        <w:rPr>
          <w:rFonts w:ascii="Century Gothic" w:hAnsi="Century Gothic"/>
          <w:bCs/>
          <w:szCs w:val="20"/>
          <w:highlight w:val="yellow"/>
        </w:rPr>
        <w:t xml:space="preserve">cena </w:t>
      </w:r>
      <w:r w:rsidRPr="005B5B86">
        <w:rPr>
          <w:rFonts w:ascii="Century Gothic" w:hAnsi="Century Gothic"/>
          <w:bCs/>
          <w:szCs w:val="20"/>
          <w:highlight w:val="yellow"/>
        </w:rPr>
        <w:t xml:space="preserve">v EUR </w:t>
      </w:r>
      <w:r w:rsidR="00322094" w:rsidRPr="005B5B86">
        <w:rPr>
          <w:rFonts w:ascii="Century Gothic" w:hAnsi="Century Gothic"/>
          <w:bCs/>
          <w:szCs w:val="20"/>
          <w:highlight w:val="yellow"/>
        </w:rPr>
        <w:t>brez DDV: 85 točk,</w:t>
      </w:r>
    </w:p>
    <w:p w14:paraId="4141307A" w14:textId="478A6ABD" w:rsidR="00322094" w:rsidRPr="005B5B86" w:rsidRDefault="005B5B86">
      <w:pPr>
        <w:numPr>
          <w:ilvl w:val="0"/>
          <w:numId w:val="47"/>
        </w:numPr>
        <w:spacing w:line="276" w:lineRule="auto"/>
        <w:rPr>
          <w:rFonts w:ascii="Century Gothic" w:hAnsi="Century Gothic"/>
          <w:bCs/>
          <w:szCs w:val="20"/>
          <w:highlight w:val="yellow"/>
        </w:rPr>
      </w:pPr>
      <w:r w:rsidRPr="005B5B86">
        <w:rPr>
          <w:rFonts w:ascii="Century Gothic" w:hAnsi="Century Gothic"/>
          <w:bCs/>
          <w:szCs w:val="20"/>
          <w:highlight w:val="yellow"/>
        </w:rPr>
        <w:lastRenderedPageBreak/>
        <w:t>D</w:t>
      </w:r>
      <w:r w:rsidR="00322094" w:rsidRPr="005B5B86">
        <w:rPr>
          <w:rFonts w:ascii="Century Gothic" w:hAnsi="Century Gothic"/>
          <w:bCs/>
          <w:szCs w:val="20"/>
          <w:highlight w:val="yellow"/>
        </w:rPr>
        <w:t>obavni rok: 15 točk.</w:t>
      </w:r>
    </w:p>
    <w:p w14:paraId="05810DB7" w14:textId="77777777" w:rsidR="005B5B86" w:rsidRPr="005B5B86" w:rsidRDefault="005B5B86" w:rsidP="00322094">
      <w:pPr>
        <w:spacing w:line="276" w:lineRule="auto"/>
        <w:rPr>
          <w:rFonts w:ascii="Century Gothic" w:hAnsi="Century Gothic"/>
          <w:bCs/>
          <w:szCs w:val="20"/>
          <w:highlight w:val="yellow"/>
        </w:rPr>
      </w:pPr>
    </w:p>
    <w:p w14:paraId="7CED92E8" w14:textId="242DA0DD" w:rsidR="00322094" w:rsidRPr="005B5B86" w:rsidRDefault="00322094" w:rsidP="00322094">
      <w:pPr>
        <w:spacing w:line="276" w:lineRule="auto"/>
        <w:rPr>
          <w:rFonts w:ascii="Century Gothic" w:hAnsi="Century Gothic"/>
          <w:bCs/>
          <w:szCs w:val="20"/>
          <w:highlight w:val="yellow"/>
        </w:rPr>
      </w:pPr>
      <w:r w:rsidRPr="005B5B86">
        <w:rPr>
          <w:rFonts w:ascii="Century Gothic" w:hAnsi="Century Gothic"/>
          <w:bCs/>
          <w:szCs w:val="20"/>
          <w:highlight w:val="yellow"/>
        </w:rPr>
        <w:t>Skupno največje možno število točk znaša 100 točk.</w:t>
      </w:r>
    </w:p>
    <w:p w14:paraId="22F9E696" w14:textId="77777777" w:rsidR="00EC3EF3" w:rsidRPr="00EC3EF3" w:rsidRDefault="00EC3EF3" w:rsidP="00322094">
      <w:pPr>
        <w:spacing w:line="276" w:lineRule="auto"/>
        <w:rPr>
          <w:rFonts w:ascii="Century Gothic" w:hAnsi="Century Gothic"/>
          <w:b/>
          <w:szCs w:val="20"/>
          <w:highlight w:val="yellow"/>
        </w:rPr>
      </w:pPr>
    </w:p>
    <w:p w14:paraId="4129BF46" w14:textId="22835252" w:rsidR="00322094" w:rsidRPr="00EC3EF3" w:rsidRDefault="00322094" w:rsidP="00322094">
      <w:pPr>
        <w:spacing w:line="276" w:lineRule="auto"/>
        <w:rPr>
          <w:rFonts w:ascii="Century Gothic" w:hAnsi="Century Gothic"/>
          <w:b/>
          <w:szCs w:val="20"/>
          <w:highlight w:val="yellow"/>
        </w:rPr>
      </w:pPr>
      <w:r w:rsidRPr="00EC3EF3">
        <w:rPr>
          <w:rFonts w:ascii="Century Gothic" w:hAnsi="Century Gothic"/>
          <w:b/>
          <w:szCs w:val="20"/>
          <w:highlight w:val="yellow"/>
        </w:rPr>
        <w:t>Način uporabe meril – določitev točk:</w:t>
      </w:r>
    </w:p>
    <w:p w14:paraId="3FAF3376" w14:textId="77777777" w:rsidR="005B5B86" w:rsidRPr="005B5B86" w:rsidRDefault="005B5B86" w:rsidP="00322094">
      <w:pPr>
        <w:spacing w:line="276" w:lineRule="auto"/>
        <w:rPr>
          <w:rFonts w:ascii="Century Gothic" w:hAnsi="Century Gothic"/>
          <w:bCs/>
          <w:szCs w:val="20"/>
          <w:highlight w:val="yellow"/>
        </w:rPr>
      </w:pPr>
    </w:p>
    <w:p w14:paraId="799BB6F8" w14:textId="103C00E8" w:rsidR="00322094" w:rsidRPr="005B5B86" w:rsidRDefault="005B5B86">
      <w:pPr>
        <w:numPr>
          <w:ilvl w:val="0"/>
          <w:numId w:val="48"/>
        </w:numPr>
        <w:spacing w:line="276" w:lineRule="auto"/>
        <w:rPr>
          <w:rFonts w:ascii="Century Gothic" w:hAnsi="Century Gothic"/>
          <w:b/>
          <w:szCs w:val="20"/>
          <w:highlight w:val="yellow"/>
        </w:rPr>
      </w:pPr>
      <w:r w:rsidRPr="005B5B86">
        <w:rPr>
          <w:rFonts w:ascii="Century Gothic" w:hAnsi="Century Gothic"/>
          <w:b/>
          <w:szCs w:val="20"/>
          <w:highlight w:val="yellow"/>
        </w:rPr>
        <w:t xml:space="preserve">PONUDBENA </w:t>
      </w:r>
      <w:r w:rsidR="00322094" w:rsidRPr="005B5B86">
        <w:rPr>
          <w:rFonts w:ascii="Century Gothic" w:hAnsi="Century Gothic"/>
          <w:b/>
          <w:szCs w:val="20"/>
          <w:highlight w:val="yellow"/>
        </w:rPr>
        <w:t xml:space="preserve">CENA </w:t>
      </w:r>
      <w:r w:rsidRPr="005B5B86">
        <w:rPr>
          <w:rFonts w:ascii="Century Gothic" w:hAnsi="Century Gothic"/>
          <w:b/>
          <w:szCs w:val="20"/>
          <w:highlight w:val="yellow"/>
        </w:rPr>
        <w:t>V EUR brez</w:t>
      </w:r>
      <w:r w:rsidR="00322094" w:rsidRPr="005B5B86">
        <w:rPr>
          <w:rFonts w:ascii="Century Gothic" w:hAnsi="Century Gothic"/>
          <w:b/>
          <w:szCs w:val="20"/>
          <w:highlight w:val="yellow"/>
        </w:rPr>
        <w:t xml:space="preserve"> DDV</w:t>
      </w:r>
    </w:p>
    <w:p w14:paraId="1492639B" w14:textId="77777777" w:rsidR="005B5B86" w:rsidRPr="005B5B86" w:rsidRDefault="005B5B86" w:rsidP="00322094">
      <w:pPr>
        <w:spacing w:line="276" w:lineRule="auto"/>
        <w:rPr>
          <w:rFonts w:ascii="Century Gothic" w:hAnsi="Century Gothic"/>
          <w:b/>
          <w:szCs w:val="20"/>
          <w:highlight w:val="yellow"/>
        </w:rPr>
      </w:pPr>
    </w:p>
    <w:p w14:paraId="65C7406D" w14:textId="650B0B0F" w:rsidR="00322094" w:rsidRPr="005B5B86" w:rsidRDefault="00322094" w:rsidP="005B5B86">
      <w:pPr>
        <w:spacing w:line="276" w:lineRule="auto"/>
        <w:jc w:val="both"/>
        <w:rPr>
          <w:rFonts w:ascii="Century Gothic" w:hAnsi="Century Gothic"/>
          <w:bCs/>
          <w:szCs w:val="20"/>
          <w:highlight w:val="yellow"/>
        </w:rPr>
      </w:pPr>
      <w:r w:rsidRPr="005B5B86">
        <w:rPr>
          <w:rFonts w:ascii="Century Gothic" w:hAnsi="Century Gothic"/>
          <w:bCs/>
          <w:szCs w:val="20"/>
          <w:highlight w:val="yellow"/>
        </w:rPr>
        <w:t xml:space="preserve">Ponudnik, ki bo ponudil najnižjo ceno </w:t>
      </w:r>
      <w:r w:rsidR="005B5B86" w:rsidRPr="005B5B86">
        <w:rPr>
          <w:rFonts w:ascii="Century Gothic" w:hAnsi="Century Gothic"/>
          <w:bCs/>
          <w:szCs w:val="20"/>
          <w:highlight w:val="yellow"/>
        </w:rPr>
        <w:t xml:space="preserve">v EUR </w:t>
      </w:r>
      <w:r w:rsidRPr="005B5B86">
        <w:rPr>
          <w:rFonts w:ascii="Century Gothic" w:hAnsi="Century Gothic"/>
          <w:bCs/>
          <w:szCs w:val="20"/>
          <w:highlight w:val="yellow"/>
        </w:rPr>
        <w:t xml:space="preserve">brez DDV, bo prejel </w:t>
      </w:r>
      <w:r w:rsidRPr="005B5B86">
        <w:rPr>
          <w:rFonts w:ascii="Century Gothic" w:hAnsi="Century Gothic"/>
          <w:b/>
          <w:szCs w:val="20"/>
          <w:highlight w:val="yellow"/>
        </w:rPr>
        <w:t>85 točk</w:t>
      </w:r>
      <w:r w:rsidRPr="005B5B86">
        <w:rPr>
          <w:rFonts w:ascii="Century Gothic" w:hAnsi="Century Gothic"/>
          <w:bCs/>
          <w:szCs w:val="20"/>
          <w:highlight w:val="yellow"/>
        </w:rPr>
        <w:t>.</w:t>
      </w:r>
    </w:p>
    <w:p w14:paraId="1F0DF6AE" w14:textId="77777777" w:rsidR="005B5B86" w:rsidRPr="005B5B86" w:rsidRDefault="005B5B86" w:rsidP="005B5B86">
      <w:pPr>
        <w:spacing w:line="276" w:lineRule="auto"/>
        <w:jc w:val="both"/>
        <w:rPr>
          <w:rFonts w:ascii="Century Gothic" w:hAnsi="Century Gothic"/>
          <w:bCs/>
          <w:szCs w:val="20"/>
          <w:highlight w:val="yellow"/>
        </w:rPr>
      </w:pPr>
    </w:p>
    <w:p w14:paraId="27FF8B03" w14:textId="0FE353AE" w:rsidR="00322094" w:rsidRPr="005B5B86" w:rsidRDefault="00322094" w:rsidP="005B5B86">
      <w:pPr>
        <w:spacing w:line="276" w:lineRule="auto"/>
        <w:jc w:val="both"/>
        <w:rPr>
          <w:rFonts w:ascii="Century Gothic" w:hAnsi="Century Gothic"/>
          <w:bCs/>
          <w:szCs w:val="20"/>
          <w:highlight w:val="yellow"/>
        </w:rPr>
      </w:pPr>
      <w:r w:rsidRPr="005B5B86">
        <w:rPr>
          <w:rFonts w:ascii="Century Gothic" w:hAnsi="Century Gothic"/>
          <w:bCs/>
          <w:szCs w:val="20"/>
          <w:highlight w:val="yellow"/>
        </w:rPr>
        <w:t>Ostali ponudniki bodo prejeli število točk po naslednji formuli:</w:t>
      </w:r>
    </w:p>
    <w:p w14:paraId="1184BDC5" w14:textId="4F03E8E8" w:rsidR="00322094" w:rsidRPr="005B5B86" w:rsidRDefault="00322094" w:rsidP="005B5B86">
      <w:pPr>
        <w:spacing w:line="276" w:lineRule="auto"/>
        <w:jc w:val="both"/>
        <w:rPr>
          <w:rFonts w:ascii="Century Gothic" w:hAnsi="Century Gothic"/>
          <w:bCs/>
          <w:szCs w:val="20"/>
          <w:highlight w:val="yellow"/>
        </w:rPr>
      </w:pPr>
      <w:r w:rsidRPr="005B5B86">
        <w:rPr>
          <w:rFonts w:ascii="Century Gothic" w:hAnsi="Century Gothic"/>
          <w:bCs/>
          <w:szCs w:val="20"/>
          <w:highlight w:val="yellow"/>
        </w:rPr>
        <w:t>Število točk = (najnižja ponudbena cena brez DDV / ponujena cena brez DDV) × 85</w:t>
      </w:r>
    </w:p>
    <w:p w14:paraId="5551F1B7" w14:textId="77777777" w:rsidR="005B5B86" w:rsidRPr="005B5B86" w:rsidRDefault="005B5B86" w:rsidP="005B5B86">
      <w:pPr>
        <w:spacing w:line="276" w:lineRule="auto"/>
        <w:jc w:val="both"/>
        <w:rPr>
          <w:rFonts w:ascii="Century Gothic" w:hAnsi="Century Gothic"/>
          <w:bCs/>
          <w:szCs w:val="20"/>
          <w:highlight w:val="yellow"/>
        </w:rPr>
      </w:pPr>
    </w:p>
    <w:p w14:paraId="18218724" w14:textId="02EA4822" w:rsidR="005B5B86" w:rsidRPr="005B5B86" w:rsidRDefault="005B5B86" w:rsidP="005B5B86">
      <w:pPr>
        <w:spacing w:line="276" w:lineRule="auto"/>
        <w:jc w:val="both"/>
        <w:rPr>
          <w:rFonts w:ascii="Century Gothic" w:hAnsi="Century Gothic"/>
          <w:szCs w:val="20"/>
          <w:highlight w:val="yellow"/>
        </w:rPr>
      </w:pPr>
      <w:r w:rsidRPr="005B5B86">
        <w:rPr>
          <w:rFonts w:ascii="Century Gothic" w:hAnsi="Century Gothic"/>
          <w:szCs w:val="20"/>
          <w:highlight w:val="yellow"/>
        </w:rPr>
        <w:t xml:space="preserve">»Ponudbena cena«, je cena ki bo vpisana v dokument </w:t>
      </w:r>
      <w:r w:rsidRPr="005B5B86">
        <w:rPr>
          <w:rFonts w:ascii="Century Gothic" w:hAnsi="Century Gothic"/>
          <w:b/>
          <w:bCs/>
          <w:szCs w:val="20"/>
          <w:highlight w:val="yellow"/>
        </w:rPr>
        <w:t>OBR - Povzetek predračuna</w:t>
      </w:r>
      <w:r w:rsidRPr="005B5B86">
        <w:rPr>
          <w:rFonts w:ascii="Century Gothic" w:hAnsi="Century Gothic"/>
          <w:szCs w:val="20"/>
          <w:highlight w:val="yellow"/>
        </w:rPr>
        <w:t xml:space="preserve"> ob oddaji ponudbe ter bo razvidna in dostopna na javnem odpiranju ponudb. </w:t>
      </w:r>
    </w:p>
    <w:p w14:paraId="594A39BB" w14:textId="77777777" w:rsidR="005B5B86" w:rsidRPr="005B5B86" w:rsidRDefault="005B5B86" w:rsidP="005B5B86">
      <w:pPr>
        <w:spacing w:line="253" w:lineRule="auto"/>
        <w:jc w:val="both"/>
        <w:rPr>
          <w:rFonts w:ascii="Century Gothic" w:eastAsia="Tahoma" w:hAnsi="Century Gothic" w:cs="Tahoma"/>
          <w:szCs w:val="20"/>
          <w:highlight w:val="yellow"/>
        </w:rPr>
      </w:pPr>
    </w:p>
    <w:p w14:paraId="0F95A9FB" w14:textId="77777777" w:rsidR="005B5B86" w:rsidRPr="005B5B86" w:rsidRDefault="005B5B86" w:rsidP="005B5B86">
      <w:pPr>
        <w:spacing w:line="276" w:lineRule="auto"/>
        <w:jc w:val="both"/>
        <w:rPr>
          <w:rFonts w:ascii="Century Gothic" w:hAnsi="Century Gothic"/>
          <w:szCs w:val="20"/>
          <w:highlight w:val="yellow"/>
        </w:rPr>
      </w:pPr>
      <w:r w:rsidRPr="005B5B86">
        <w:rPr>
          <w:rFonts w:ascii="Century Gothic" w:eastAsia="Tahoma" w:hAnsi="Century Gothic" w:cs="Tahoma"/>
          <w:szCs w:val="20"/>
          <w:highlight w:val="yellow"/>
        </w:rPr>
        <w:t>V ponudbeni ceni ponudnika morajo biti upoštevani vsi materialni in nematerialni stroški, ki bodo potrebni za kvalitetno in pravočasno izvedbo predmeta pogodbe, vključno s stroški dela, stroški za varnost pri delu, carinski, špediterski, prevozni in drugi nepredvideni stroški, ki so nujno potrebni za dobavo ter zagon predmeta naročila, stroški izdelave ponudbene dokumentacije ter tudi stroški za vsa ostala dela in naloge, ki so v pogodbi opredeljena kot obveznost dobavitelja.</w:t>
      </w:r>
    </w:p>
    <w:p w14:paraId="46AD9964" w14:textId="237D86AD" w:rsidR="005B5B86" w:rsidRPr="005B5B86" w:rsidRDefault="002B3122" w:rsidP="005B5B86">
      <w:pPr>
        <w:spacing w:line="276" w:lineRule="auto"/>
        <w:jc w:val="both"/>
        <w:rPr>
          <w:rFonts w:ascii="Century Gothic" w:hAnsi="Century Gothic"/>
          <w:b/>
          <w:caps/>
          <w:color w:val="7F7F7F"/>
          <w:szCs w:val="20"/>
          <w:highlight w:val="yellow"/>
          <w:u w:val="single"/>
        </w:rPr>
      </w:pPr>
      <w:r w:rsidRPr="002B3122">
        <w:rPr>
          <w:rFonts w:ascii="Century Gothic" w:hAnsi="Century Gothic"/>
          <w:szCs w:val="20"/>
          <w:highlight w:val="yellow"/>
        </w:rPr>
        <w:t>.</w:t>
      </w:r>
    </w:p>
    <w:p w14:paraId="0CE27CDB" w14:textId="77777777" w:rsidR="005B5B86" w:rsidRPr="005B5B86" w:rsidRDefault="005B5B86" w:rsidP="005B5B86">
      <w:pPr>
        <w:spacing w:line="238" w:lineRule="auto"/>
        <w:jc w:val="both"/>
        <w:rPr>
          <w:rFonts w:ascii="Century Gothic" w:eastAsia="Tahoma" w:hAnsi="Century Gothic" w:cs="Tahoma"/>
          <w:b/>
          <w:bCs/>
          <w:szCs w:val="20"/>
          <w:highlight w:val="yellow"/>
        </w:rPr>
      </w:pPr>
    </w:p>
    <w:p w14:paraId="67DC83C5" w14:textId="77777777" w:rsidR="005B5B86" w:rsidRPr="005B5B86" w:rsidRDefault="005B5B86" w:rsidP="005B5B86">
      <w:pPr>
        <w:spacing w:line="238" w:lineRule="auto"/>
        <w:ind w:left="4"/>
        <w:jc w:val="both"/>
        <w:rPr>
          <w:rFonts w:ascii="Century Gothic" w:hAnsi="Century Gothic"/>
          <w:szCs w:val="20"/>
          <w:highlight w:val="yellow"/>
        </w:rPr>
      </w:pPr>
      <w:r w:rsidRPr="005B5B86">
        <w:rPr>
          <w:rFonts w:ascii="Century Gothic" w:eastAsia="Tahoma" w:hAnsi="Century Gothic" w:cs="Tahoma"/>
          <w:szCs w:val="20"/>
          <w:highlight w:val="yellow"/>
        </w:rPr>
        <w:t>Neodvisno od podatkov, ki so vsebovani v dokumentaciji v zvezi z oddajo predmetnega javnega naročila, si mora ponudnik pred oddajo ponudbe pridobiti morebitne ostale informacije v zvezi s pogoji, ki se nanašajo na izvedbo dobave blaga po tem javnem naročilu in ki lahko vplivajo na ponudnikovo ceno ali ponudnikove obveznosti.</w:t>
      </w:r>
    </w:p>
    <w:p w14:paraId="11B80ED6" w14:textId="77777777" w:rsidR="005B5B86" w:rsidRPr="005B5B86" w:rsidRDefault="005B5B86" w:rsidP="005B5B86">
      <w:pPr>
        <w:spacing w:line="247" w:lineRule="exact"/>
        <w:rPr>
          <w:rFonts w:ascii="Century Gothic" w:hAnsi="Century Gothic"/>
          <w:szCs w:val="20"/>
          <w:highlight w:val="yellow"/>
        </w:rPr>
      </w:pPr>
    </w:p>
    <w:p w14:paraId="5D1DDB4B" w14:textId="77777777" w:rsidR="005B5B86" w:rsidRPr="005B5B86" w:rsidRDefault="005B5B86" w:rsidP="005B5B86">
      <w:pPr>
        <w:spacing w:line="238" w:lineRule="auto"/>
        <w:ind w:left="4" w:right="20"/>
        <w:jc w:val="both"/>
        <w:rPr>
          <w:rFonts w:ascii="Century Gothic" w:hAnsi="Century Gothic"/>
          <w:highlight w:val="yellow"/>
        </w:rPr>
      </w:pPr>
      <w:r w:rsidRPr="005B5B86">
        <w:rPr>
          <w:rFonts w:ascii="Century Gothic" w:eastAsia="Tahoma" w:hAnsi="Century Gothic" w:cs="Tahoma"/>
          <w:szCs w:val="20"/>
          <w:highlight w:val="yellow"/>
        </w:rPr>
        <w:t xml:space="preserve">Ponudnik ne bo upravičen do nobenega povišanja cene, ki bi ga utemeljeval s tem, da ni bil polno obveščen o pogojih, ki se nanašajo na predmetne dobave na tržišču. </w:t>
      </w:r>
      <w:r w:rsidRPr="005B5B86">
        <w:rPr>
          <w:rFonts w:ascii="Century Gothic" w:hAnsi="Century Gothic"/>
          <w:highlight w:val="yellow"/>
        </w:rPr>
        <w:t>Naročnik ima za javno naročilo zagotovljena sredstva, opredeljena v naročnikovem sklepu za začetek postopka. Ponudbe, ki bodo presegale višino zagotovljenih sredstev, bo naročnik zavrnil kot nedopustne.</w:t>
      </w:r>
    </w:p>
    <w:p w14:paraId="238A9FCF" w14:textId="77777777" w:rsidR="005B5B86" w:rsidRPr="005B5B86" w:rsidRDefault="005B5B86" w:rsidP="005B5B86">
      <w:pPr>
        <w:spacing w:line="276" w:lineRule="auto"/>
        <w:jc w:val="both"/>
        <w:rPr>
          <w:rFonts w:ascii="Century Gothic" w:hAnsi="Century Gothic"/>
          <w:bCs/>
          <w:szCs w:val="20"/>
          <w:highlight w:val="yellow"/>
        </w:rPr>
      </w:pPr>
    </w:p>
    <w:p w14:paraId="2C70F394" w14:textId="77777777" w:rsidR="00322094" w:rsidRPr="005B5B86" w:rsidRDefault="00322094">
      <w:pPr>
        <w:numPr>
          <w:ilvl w:val="0"/>
          <w:numId w:val="49"/>
        </w:numPr>
        <w:spacing w:line="276" w:lineRule="auto"/>
        <w:rPr>
          <w:rFonts w:ascii="Century Gothic" w:hAnsi="Century Gothic"/>
          <w:b/>
          <w:szCs w:val="20"/>
          <w:highlight w:val="yellow"/>
        </w:rPr>
      </w:pPr>
      <w:r w:rsidRPr="005B5B86">
        <w:rPr>
          <w:rFonts w:ascii="Century Gothic" w:hAnsi="Century Gothic"/>
          <w:b/>
          <w:szCs w:val="20"/>
          <w:highlight w:val="yellow"/>
        </w:rPr>
        <w:t>DOBAVNI ROK</w:t>
      </w:r>
    </w:p>
    <w:p w14:paraId="4D97FA22" w14:textId="77777777" w:rsidR="005B5B86" w:rsidRPr="005B5B86" w:rsidRDefault="005B5B86" w:rsidP="00322094">
      <w:pPr>
        <w:spacing w:line="276" w:lineRule="auto"/>
        <w:rPr>
          <w:rFonts w:ascii="Century Gothic" w:hAnsi="Century Gothic"/>
          <w:bCs/>
          <w:szCs w:val="20"/>
          <w:highlight w:val="yellow"/>
        </w:rPr>
      </w:pPr>
    </w:p>
    <w:p w14:paraId="52AE4DD4" w14:textId="213D0E12" w:rsidR="005B5B86" w:rsidRPr="005B5B86" w:rsidRDefault="005B5B86" w:rsidP="005B5B86">
      <w:pPr>
        <w:spacing w:line="276" w:lineRule="auto"/>
        <w:rPr>
          <w:rFonts w:ascii="Century Gothic" w:hAnsi="Century Gothic"/>
          <w:bCs/>
          <w:szCs w:val="20"/>
          <w:highlight w:val="yellow"/>
        </w:rPr>
      </w:pPr>
      <w:r w:rsidRPr="005B5B86">
        <w:rPr>
          <w:rFonts w:ascii="Century Gothic" w:hAnsi="Century Gothic"/>
          <w:bCs/>
          <w:szCs w:val="20"/>
          <w:highlight w:val="yellow"/>
        </w:rPr>
        <w:t>Ponudnik, ki bo ponudil najkrajši dobavni rok, bo prejel 15 točk. Ostali ponudniki bodo prejeli število točk po naslednji formuli:</w:t>
      </w:r>
    </w:p>
    <w:p w14:paraId="2DE2F3DF" w14:textId="77777777" w:rsidR="005B5B86" w:rsidRPr="005B5B86" w:rsidRDefault="005B5B86" w:rsidP="005B5B86">
      <w:pPr>
        <w:spacing w:line="276" w:lineRule="auto"/>
        <w:rPr>
          <w:rFonts w:ascii="Century Gothic" w:hAnsi="Century Gothic"/>
          <w:bCs/>
          <w:szCs w:val="20"/>
          <w:highlight w:val="yellow"/>
        </w:rPr>
      </w:pPr>
    </w:p>
    <w:p w14:paraId="03ECA964" w14:textId="7BA2C16A" w:rsidR="005B5B86" w:rsidRPr="005B5B86" w:rsidRDefault="005B5B86" w:rsidP="005B5B86">
      <w:pPr>
        <w:spacing w:line="276" w:lineRule="auto"/>
        <w:rPr>
          <w:rFonts w:ascii="Century Gothic" w:hAnsi="Century Gothic"/>
          <w:bCs/>
          <w:szCs w:val="20"/>
          <w:highlight w:val="yellow"/>
        </w:rPr>
      </w:pPr>
      <w:r w:rsidRPr="005B5B86">
        <w:rPr>
          <w:rFonts w:ascii="Century Gothic" w:hAnsi="Century Gothic"/>
          <w:b/>
          <w:szCs w:val="20"/>
          <w:highlight w:val="yellow"/>
        </w:rPr>
        <w:t>Število točk = (najkrajši ponujeni dobavni rok / ponujeni dobavni rok) ×</w:t>
      </w:r>
      <w:r w:rsidRPr="005B5B86">
        <w:rPr>
          <w:rFonts w:ascii="Century Gothic" w:hAnsi="Century Gothic"/>
          <w:bCs/>
          <w:szCs w:val="20"/>
          <w:highlight w:val="yellow"/>
        </w:rPr>
        <w:t xml:space="preserve"> </w:t>
      </w:r>
      <w:r w:rsidRPr="005B5B86">
        <w:rPr>
          <w:rFonts w:ascii="Century Gothic" w:hAnsi="Century Gothic"/>
          <w:b/>
          <w:szCs w:val="20"/>
          <w:highlight w:val="yellow"/>
        </w:rPr>
        <w:t>15</w:t>
      </w:r>
    </w:p>
    <w:p w14:paraId="59935A28" w14:textId="77777777" w:rsidR="005B5B86" w:rsidRPr="005B5B86" w:rsidRDefault="005B5B86" w:rsidP="005B5B86">
      <w:pPr>
        <w:spacing w:line="276" w:lineRule="auto"/>
        <w:rPr>
          <w:rFonts w:ascii="Century Gothic" w:hAnsi="Century Gothic"/>
          <w:bCs/>
          <w:szCs w:val="20"/>
          <w:highlight w:val="yellow"/>
        </w:rPr>
      </w:pPr>
    </w:p>
    <w:p w14:paraId="292B1FF8" w14:textId="3E518CCD" w:rsidR="005B5B86" w:rsidRPr="005B5B86" w:rsidRDefault="005B5B86" w:rsidP="005B5B86">
      <w:pPr>
        <w:spacing w:line="276" w:lineRule="auto"/>
        <w:rPr>
          <w:rFonts w:ascii="Century Gothic" w:hAnsi="Century Gothic"/>
          <w:bCs/>
          <w:szCs w:val="20"/>
          <w:highlight w:val="yellow"/>
        </w:rPr>
      </w:pPr>
      <w:r w:rsidRPr="005B5B86">
        <w:rPr>
          <w:rFonts w:ascii="Century Gothic" w:hAnsi="Century Gothic"/>
          <w:bCs/>
          <w:szCs w:val="20"/>
          <w:highlight w:val="yellow"/>
        </w:rPr>
        <w:t>Pri izračunu se upošteva dobavni rok v koledarskih dneh od podpisa pogodbe.</w:t>
      </w:r>
    </w:p>
    <w:p w14:paraId="00B9F51A" w14:textId="77777777" w:rsidR="005B5B86" w:rsidRPr="005B5B86" w:rsidRDefault="005B5B86" w:rsidP="005B5B86">
      <w:pPr>
        <w:spacing w:line="276" w:lineRule="auto"/>
        <w:rPr>
          <w:rFonts w:ascii="Century Gothic" w:hAnsi="Century Gothic"/>
          <w:bCs/>
          <w:szCs w:val="20"/>
          <w:highlight w:val="yellow"/>
        </w:rPr>
      </w:pPr>
    </w:p>
    <w:p w14:paraId="7676413C" w14:textId="42E9D94F" w:rsidR="005B5B86" w:rsidRPr="005B5B86" w:rsidRDefault="005B5B86" w:rsidP="005B5B86">
      <w:pPr>
        <w:spacing w:line="276" w:lineRule="auto"/>
        <w:rPr>
          <w:rFonts w:ascii="Century Gothic" w:hAnsi="Century Gothic"/>
          <w:bCs/>
          <w:szCs w:val="20"/>
          <w:highlight w:val="yellow"/>
        </w:rPr>
      </w:pPr>
      <w:r w:rsidRPr="005B5B86">
        <w:rPr>
          <w:rFonts w:ascii="Century Gothic" w:hAnsi="Century Gothic"/>
          <w:bCs/>
          <w:szCs w:val="20"/>
          <w:highlight w:val="yellow"/>
        </w:rPr>
        <w:t xml:space="preserve">Ponudba, v kateri bo ponujen dobavni rok, daljši od 180 koledarskih dni (za tovorno vozilo) oziroma daljši od </w:t>
      </w:r>
      <w:r w:rsidR="007F444E">
        <w:rPr>
          <w:rFonts w:ascii="Century Gothic" w:hAnsi="Century Gothic"/>
          <w:bCs/>
          <w:szCs w:val="20"/>
          <w:highlight w:val="yellow"/>
        </w:rPr>
        <w:t>120</w:t>
      </w:r>
      <w:r w:rsidRPr="005B5B86">
        <w:rPr>
          <w:rFonts w:ascii="Century Gothic" w:hAnsi="Century Gothic"/>
          <w:bCs/>
          <w:szCs w:val="20"/>
          <w:highlight w:val="yellow"/>
        </w:rPr>
        <w:t xml:space="preserve"> dni (za oba razpisana viličarja – sklop 2 in 3), bo iz nadaljevanja postopka izločena kot nedopustna.</w:t>
      </w:r>
    </w:p>
    <w:p w14:paraId="0E113FC1" w14:textId="77777777" w:rsidR="005B5B86" w:rsidRPr="005B5B86" w:rsidRDefault="005B5B86" w:rsidP="005B5B86">
      <w:pPr>
        <w:spacing w:line="276" w:lineRule="auto"/>
        <w:rPr>
          <w:rFonts w:ascii="Century Gothic" w:hAnsi="Century Gothic"/>
          <w:bCs/>
          <w:szCs w:val="20"/>
          <w:highlight w:val="yellow"/>
        </w:rPr>
      </w:pPr>
    </w:p>
    <w:p w14:paraId="31B19A53" w14:textId="0B739DCA" w:rsidR="005B5B86" w:rsidRPr="005B5B86" w:rsidRDefault="005B5B86" w:rsidP="005B5B86">
      <w:pPr>
        <w:spacing w:line="276" w:lineRule="auto"/>
        <w:rPr>
          <w:rFonts w:ascii="Century Gothic" w:hAnsi="Century Gothic"/>
          <w:bCs/>
          <w:szCs w:val="20"/>
        </w:rPr>
      </w:pPr>
      <w:r w:rsidRPr="005B5B86">
        <w:rPr>
          <w:rFonts w:ascii="Century Gothic" w:hAnsi="Century Gothic"/>
          <w:bCs/>
          <w:szCs w:val="20"/>
          <w:highlight w:val="yellow"/>
        </w:rPr>
        <w:t>Kot dobavni rok se upošteva rok, ki ga ponudnik navede v ponudbenem predračunu za sklop za katerega oddaja naročilo.</w:t>
      </w:r>
    </w:p>
    <w:p w14:paraId="2A5DE382" w14:textId="77777777" w:rsidR="00322094" w:rsidRDefault="00322094" w:rsidP="00322094">
      <w:pPr>
        <w:spacing w:line="276" w:lineRule="auto"/>
        <w:rPr>
          <w:rFonts w:ascii="Century Gothic" w:hAnsi="Century Gothic"/>
          <w:bCs/>
          <w:szCs w:val="20"/>
        </w:rPr>
      </w:pPr>
    </w:p>
    <w:bookmarkEnd w:id="3"/>
    <w:p w14:paraId="514374AB" w14:textId="77777777" w:rsidR="00322094" w:rsidRPr="00A54B97" w:rsidRDefault="00322094" w:rsidP="00322094">
      <w:pPr>
        <w:spacing w:line="238" w:lineRule="auto"/>
        <w:ind w:left="4" w:right="20"/>
        <w:jc w:val="both"/>
        <w:rPr>
          <w:rFonts w:ascii="Century Gothic" w:hAnsi="Century Gothic"/>
        </w:rPr>
      </w:pPr>
    </w:p>
    <w:p w14:paraId="23DF93C6" w14:textId="77777777" w:rsidR="00322094" w:rsidRPr="009C7A72" w:rsidRDefault="00322094" w:rsidP="00322094">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9C7A72">
        <w:rPr>
          <w:rFonts w:ascii="Century Gothic" w:hAnsi="Century Gothic"/>
          <w:sz w:val="24"/>
          <w:szCs w:val="24"/>
        </w:rPr>
        <w:t>TEHNIČNE SPECIFIKACIJE</w:t>
      </w:r>
    </w:p>
    <w:p w14:paraId="5334C9A0" w14:textId="77777777" w:rsidR="00322094" w:rsidRPr="009C7A72" w:rsidRDefault="00322094" w:rsidP="00322094">
      <w:pPr>
        <w:autoSpaceDE w:val="0"/>
        <w:autoSpaceDN w:val="0"/>
        <w:adjustRightInd w:val="0"/>
        <w:jc w:val="both"/>
        <w:rPr>
          <w:rFonts w:ascii="Calibri" w:eastAsia="Times New Roman" w:hAnsi="Calibri" w:cs="Calibri"/>
          <w:sz w:val="22"/>
          <w:szCs w:val="22"/>
        </w:rPr>
      </w:pPr>
      <w:bookmarkStart w:id="4" w:name="_Hlk19257219"/>
      <w:bookmarkStart w:id="5" w:name="_Hlk61438792"/>
    </w:p>
    <w:p w14:paraId="2B27EFE5" w14:textId="77777777" w:rsidR="00322094" w:rsidRPr="009C7A72" w:rsidRDefault="00322094" w:rsidP="00322094">
      <w:pPr>
        <w:jc w:val="both"/>
        <w:rPr>
          <w:rFonts w:ascii="Century Gothic" w:hAnsi="Century Gothic"/>
        </w:rPr>
      </w:pPr>
      <w:r w:rsidRPr="009C7A72">
        <w:rPr>
          <w:rFonts w:ascii="Century Gothic" w:hAnsi="Century Gothic"/>
        </w:rPr>
        <w:t xml:space="preserve">Predmet javnega naročila je dobava delovnih strojev za manipulacijo z odpadki, glede katerih naročnik postavlja tehnične zahteve, kot sledi v nadaljevanju. </w:t>
      </w:r>
    </w:p>
    <w:p w14:paraId="362AE5D4" w14:textId="77777777" w:rsidR="00322094" w:rsidRPr="009C7A72" w:rsidRDefault="00322094" w:rsidP="00322094">
      <w:pPr>
        <w:jc w:val="both"/>
        <w:rPr>
          <w:rFonts w:ascii="Century Gothic" w:hAnsi="Century Gothic"/>
          <w:lang w:val="en-US"/>
        </w:rPr>
      </w:pPr>
    </w:p>
    <w:p w14:paraId="26BFD45A"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V tehničnih specifikacijah so navedene minimalne zahteve naročnika. V kolikor ponujeno blago ne ustreza minimalnim tehničnim in drugim zahtevam naročnika, bo naročnik ponudbo izločil kot nedopustno.</w:t>
      </w:r>
    </w:p>
    <w:p w14:paraId="28424E79"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Vsa ponujena oprema mora biti nova, nerabljena, izdelana skladno z veljavnimi predpisi Evropske unije ter primerna za uporabo pri dejavnosti ravnanja z odpadki.</w:t>
      </w:r>
    </w:p>
    <w:p w14:paraId="12C94044"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Vsa oprema mora biti ob dobavi opremljena z zahtevano dokumentacijo, navodili za uporabo in vzdrževanje v slovenskem jeziku, ustreznimi certifikati, izjavami o skladnosti ter vso opremo, potrebno za normalno uporabo in vzdrževanje.</w:t>
      </w:r>
    </w:p>
    <w:p w14:paraId="4DB32F0B" w14:textId="77777777" w:rsidR="00322094" w:rsidRPr="009C7A72" w:rsidRDefault="00322094" w:rsidP="00322094">
      <w:pPr>
        <w:autoSpaceDE w:val="0"/>
        <w:autoSpaceDN w:val="0"/>
        <w:adjustRightInd w:val="0"/>
        <w:spacing w:line="276" w:lineRule="auto"/>
        <w:jc w:val="both"/>
        <w:rPr>
          <w:rFonts w:ascii="Century Gothic" w:hAnsi="Century Gothic"/>
        </w:rPr>
      </w:pPr>
    </w:p>
    <w:p w14:paraId="6E2097A1" w14:textId="77777777" w:rsidR="00322094" w:rsidRPr="009C7A72" w:rsidRDefault="00322094" w:rsidP="00322094">
      <w:pPr>
        <w:autoSpaceDE w:val="0"/>
        <w:autoSpaceDN w:val="0"/>
        <w:adjustRightInd w:val="0"/>
        <w:spacing w:line="276" w:lineRule="auto"/>
        <w:rPr>
          <w:rFonts w:ascii="Century Gothic" w:hAnsi="Century Gothic"/>
          <w:b/>
          <w:bCs/>
        </w:rPr>
      </w:pPr>
      <w:r w:rsidRPr="009C7A72">
        <w:rPr>
          <w:rFonts w:ascii="Century Gothic" w:hAnsi="Century Gothic"/>
          <w:b/>
          <w:bCs/>
        </w:rPr>
        <w:t>SKLOP 1:</w:t>
      </w:r>
      <w:r w:rsidRPr="009C7A72">
        <w:rPr>
          <w:rFonts w:ascii="Century Gothic" w:hAnsi="Century Gothic"/>
          <w:b/>
          <w:bCs/>
        </w:rPr>
        <w:br/>
      </w:r>
    </w:p>
    <w:p w14:paraId="7365E522"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b/>
          <w:bCs/>
        </w:rPr>
        <w:t xml:space="preserve">TOVORNO VOZILO Z ABROLL NADGRADNJO </w:t>
      </w:r>
    </w:p>
    <w:p w14:paraId="27144E0D" w14:textId="77777777" w:rsidR="00322094" w:rsidRPr="009C7A72" w:rsidRDefault="00322094" w:rsidP="00322094">
      <w:pPr>
        <w:autoSpaceDE w:val="0"/>
        <w:autoSpaceDN w:val="0"/>
        <w:adjustRightInd w:val="0"/>
        <w:spacing w:line="276" w:lineRule="auto"/>
        <w:jc w:val="both"/>
        <w:rPr>
          <w:rFonts w:ascii="Century Gothic" w:hAnsi="Century Gothic"/>
        </w:rPr>
      </w:pPr>
    </w:p>
    <w:p w14:paraId="51031693"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Predmet sklopa je dobava novega tovornega vozila kategorije N3 z ABROLL nadgradnjo, namenjenega delu v dejavnosti ravnanja z odpadki ter manipulaciji kontejnerjev.</w:t>
      </w:r>
    </w:p>
    <w:p w14:paraId="7E85D4AC" w14:textId="77777777" w:rsidR="00322094" w:rsidRPr="009C7A72" w:rsidRDefault="00322094" w:rsidP="00322094">
      <w:pPr>
        <w:autoSpaceDE w:val="0"/>
        <w:autoSpaceDN w:val="0"/>
        <w:adjustRightInd w:val="0"/>
        <w:spacing w:line="276" w:lineRule="auto"/>
        <w:jc w:val="both"/>
        <w:rPr>
          <w:rFonts w:ascii="Century Gothic" w:hAnsi="Century Gothic"/>
        </w:rPr>
      </w:pPr>
    </w:p>
    <w:p w14:paraId="6F3CD16D" w14:textId="77777777" w:rsidR="00322094" w:rsidRPr="009C7A72" w:rsidRDefault="00322094" w:rsidP="00322094">
      <w:pPr>
        <w:numPr>
          <w:ilvl w:val="0"/>
          <w:numId w:val="26"/>
        </w:numPr>
        <w:autoSpaceDE w:val="0"/>
        <w:autoSpaceDN w:val="0"/>
        <w:adjustRightInd w:val="0"/>
        <w:spacing w:line="276" w:lineRule="auto"/>
        <w:jc w:val="both"/>
        <w:rPr>
          <w:rFonts w:ascii="Century Gothic" w:hAnsi="Century Gothic"/>
        </w:rPr>
      </w:pPr>
      <w:r w:rsidRPr="009C7A72">
        <w:rPr>
          <w:rFonts w:ascii="Century Gothic" w:hAnsi="Century Gothic"/>
        </w:rPr>
        <w:t>TOVORNO VOZILO – ŠASIJA</w:t>
      </w:r>
    </w:p>
    <w:p w14:paraId="0B3B480C"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Ponujeno vozilo mora izpolnjevati najmanj naslednje tehnične zahteve:</w:t>
      </w:r>
    </w:p>
    <w:p w14:paraId="7C47BB2A"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konfiguracija osi: 6x2;</w:t>
      </w:r>
    </w:p>
    <w:p w14:paraId="66E42D0C"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dovoljena skupna masa najmanj 26.000 kg;</w:t>
      </w:r>
    </w:p>
    <w:p w14:paraId="5AA109B0"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barva vozila: bela;</w:t>
      </w:r>
    </w:p>
    <w:p w14:paraId="6EFD8717"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medosna razdalja: od 4.300 mm do 4.700 mm;</w:t>
      </w:r>
    </w:p>
    <w:p w14:paraId="0F347B9D"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gradbena oziroma komunalna kabina, kratka izvedba;</w:t>
      </w:r>
    </w:p>
    <w:p w14:paraId="6B76EC0E"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dizelski motor standarda EURO VI oziroma višjega veljavnega standarda;</w:t>
      </w:r>
    </w:p>
    <w:p w14:paraId="4C4AD3DD"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moč motorja: od 330 kW do 360 kW;</w:t>
      </w:r>
    </w:p>
    <w:p w14:paraId="6DAEAC02"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 xml:space="preserve">navor motorja najmanj 2.200 </w:t>
      </w:r>
      <w:proofErr w:type="spellStart"/>
      <w:r w:rsidRPr="009C7A72">
        <w:rPr>
          <w:rFonts w:ascii="Century Gothic" w:hAnsi="Century Gothic"/>
        </w:rPr>
        <w:t>Nm</w:t>
      </w:r>
      <w:proofErr w:type="spellEnd"/>
      <w:r w:rsidRPr="009C7A72">
        <w:rPr>
          <w:rFonts w:ascii="Century Gothic" w:hAnsi="Century Gothic"/>
        </w:rPr>
        <w:t>;</w:t>
      </w:r>
    </w:p>
    <w:p w14:paraId="6109CA0D"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avtomatiziran menjalnik (</w:t>
      </w:r>
      <w:proofErr w:type="spellStart"/>
      <w:r w:rsidRPr="009C7A72">
        <w:rPr>
          <w:rFonts w:ascii="Century Gothic" w:hAnsi="Century Gothic"/>
        </w:rPr>
        <w:t>PowerShift</w:t>
      </w:r>
      <w:proofErr w:type="spellEnd"/>
      <w:r w:rsidRPr="009C7A72">
        <w:rPr>
          <w:rFonts w:ascii="Century Gothic" w:hAnsi="Century Gothic"/>
        </w:rPr>
        <w:t xml:space="preserve"> ali enakovredno);</w:t>
      </w:r>
    </w:p>
    <w:p w14:paraId="4F994258"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pogonska zadnja os z reduktorjem, planetna izvedba;</w:t>
      </w:r>
    </w:p>
    <w:p w14:paraId="4592F9D8"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dvižna in aktivno krmiljena tretja os;</w:t>
      </w:r>
    </w:p>
    <w:p w14:paraId="32879F13"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kolutne zavore na vseh oseh s sistemi ABS in ASR;</w:t>
      </w:r>
    </w:p>
    <w:p w14:paraId="17EE59F2"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elektronska parkirna zavora;</w:t>
      </w:r>
    </w:p>
    <w:p w14:paraId="2DFD5BAD"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retarder</w:t>
      </w:r>
      <w:proofErr w:type="spellEnd"/>
      <w:r w:rsidRPr="009C7A72">
        <w:rPr>
          <w:rFonts w:ascii="Century Gothic" w:hAnsi="Century Gothic"/>
        </w:rPr>
        <w:t>;</w:t>
      </w:r>
    </w:p>
    <w:p w14:paraId="6BB2CF9D"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priprava za odjem moči (PTO) za hidravlično nadgradnjo;</w:t>
      </w:r>
    </w:p>
    <w:p w14:paraId="45D3BD16"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električna priprava za nadgradnjo (PSM ali enakovredno);</w:t>
      </w:r>
    </w:p>
    <w:p w14:paraId="6709C2FE"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rezervoar za gorivo najmanj 350 l;</w:t>
      </w:r>
    </w:p>
    <w:p w14:paraId="7C8A677B"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 xml:space="preserve">rezervoar </w:t>
      </w:r>
      <w:proofErr w:type="spellStart"/>
      <w:r w:rsidRPr="009C7A72">
        <w:rPr>
          <w:rFonts w:ascii="Century Gothic" w:hAnsi="Century Gothic"/>
        </w:rPr>
        <w:t>AdBlue</w:t>
      </w:r>
      <w:proofErr w:type="spellEnd"/>
      <w:r w:rsidRPr="009C7A72">
        <w:rPr>
          <w:rFonts w:ascii="Century Gothic" w:hAnsi="Century Gothic"/>
        </w:rPr>
        <w:t xml:space="preserve"> najmanj 60 l;</w:t>
      </w:r>
    </w:p>
    <w:p w14:paraId="64B0D863"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priključek za zrak v kabini;</w:t>
      </w:r>
    </w:p>
    <w:p w14:paraId="6F6A2DCC"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kamera za vzvratno vožnjo;</w:t>
      </w:r>
    </w:p>
    <w:p w14:paraId="576BD129"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omejevalnik hitrosti 90 km/h;</w:t>
      </w:r>
    </w:p>
    <w:p w14:paraId="5E43FB04"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LED delovne luči;</w:t>
      </w:r>
    </w:p>
    <w:p w14:paraId="7101C295"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protikorozijska zaščita;</w:t>
      </w:r>
    </w:p>
    <w:p w14:paraId="6B92D12D" w14:textId="77777777" w:rsidR="00322094" w:rsidRPr="009C7A72" w:rsidRDefault="00322094" w:rsidP="00322094">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evropska homologacija in CE skladnost.</w:t>
      </w:r>
    </w:p>
    <w:p w14:paraId="7A6F9FB5" w14:textId="77777777" w:rsidR="00322094" w:rsidRPr="009C7A72" w:rsidRDefault="00322094" w:rsidP="00322094">
      <w:pPr>
        <w:autoSpaceDE w:val="0"/>
        <w:autoSpaceDN w:val="0"/>
        <w:adjustRightInd w:val="0"/>
        <w:spacing w:line="276" w:lineRule="auto"/>
        <w:ind w:left="720"/>
        <w:jc w:val="both"/>
        <w:rPr>
          <w:rFonts w:ascii="Century Gothic" w:hAnsi="Century Gothic"/>
        </w:rPr>
      </w:pPr>
    </w:p>
    <w:p w14:paraId="274EE668" w14:textId="77777777" w:rsidR="00322094" w:rsidRPr="009C7A72" w:rsidRDefault="00322094" w:rsidP="00322094">
      <w:pPr>
        <w:numPr>
          <w:ilvl w:val="0"/>
          <w:numId w:val="28"/>
        </w:numPr>
        <w:autoSpaceDE w:val="0"/>
        <w:autoSpaceDN w:val="0"/>
        <w:adjustRightInd w:val="0"/>
        <w:spacing w:line="276" w:lineRule="auto"/>
        <w:jc w:val="both"/>
        <w:rPr>
          <w:rFonts w:ascii="Century Gothic" w:hAnsi="Century Gothic"/>
        </w:rPr>
      </w:pPr>
      <w:r w:rsidRPr="009C7A72">
        <w:rPr>
          <w:rFonts w:ascii="Century Gothic" w:hAnsi="Century Gothic"/>
        </w:rPr>
        <w:t>ABROLL NADGRADNJA</w:t>
      </w:r>
    </w:p>
    <w:p w14:paraId="18E9DCCE"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lastRenderedPageBreak/>
        <w:t xml:space="preserve">Ponujena </w:t>
      </w:r>
      <w:proofErr w:type="spellStart"/>
      <w:r w:rsidRPr="009C7A72">
        <w:rPr>
          <w:rFonts w:ascii="Century Gothic" w:hAnsi="Century Gothic"/>
        </w:rPr>
        <w:t>abroll</w:t>
      </w:r>
      <w:proofErr w:type="spellEnd"/>
      <w:r w:rsidRPr="009C7A72">
        <w:rPr>
          <w:rFonts w:ascii="Century Gothic" w:hAnsi="Century Gothic"/>
        </w:rPr>
        <w:t xml:space="preserve"> nadgradnja mora izpolnjevati najmanj naslednje zahteve:</w:t>
      </w:r>
    </w:p>
    <w:p w14:paraId="5EC88714"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nazivna dvižna zmogljivost najmanj 20.000 kg;</w:t>
      </w:r>
    </w:p>
    <w:p w14:paraId="4DF2E59A"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kompatibilnost s kontejnerji DIN 30722 – tip 1570;</w:t>
      </w:r>
    </w:p>
    <w:p w14:paraId="7A5F2EE4"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višina kljuke 1.570 mm (DIN 1570), brez adapterjev;</w:t>
      </w:r>
    </w:p>
    <w:p w14:paraId="3096DAE3"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SK ali enakovreden sistem;</w:t>
      </w:r>
    </w:p>
    <w:p w14:paraId="26580C42"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barva nadgradnje: zelena RAL 6005;</w:t>
      </w:r>
    </w:p>
    <w:p w14:paraId="1ADB18FE"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najnižja pobiralna višina DS manj kot 900 mm;</w:t>
      </w:r>
    </w:p>
    <w:p w14:paraId="625A9A05"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razpon kontejnerjev od 3.600 mm do 7.050 mm;</w:t>
      </w:r>
    </w:p>
    <w:p w14:paraId="48D3922D"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kinematika tipa SK (</w:t>
      </w:r>
      <w:proofErr w:type="spellStart"/>
      <w:r w:rsidRPr="009C7A72">
        <w:rPr>
          <w:rFonts w:ascii="Century Gothic" w:hAnsi="Century Gothic"/>
        </w:rPr>
        <w:t>Sliding</w:t>
      </w:r>
      <w:proofErr w:type="spellEnd"/>
      <w:r w:rsidRPr="009C7A72">
        <w:rPr>
          <w:rFonts w:ascii="Century Gothic" w:hAnsi="Century Gothic"/>
        </w:rPr>
        <w:t xml:space="preserve"> </w:t>
      </w:r>
      <w:proofErr w:type="spellStart"/>
      <w:r w:rsidRPr="009C7A72">
        <w:rPr>
          <w:rFonts w:ascii="Century Gothic" w:hAnsi="Century Gothic"/>
        </w:rPr>
        <w:t>Knuckle</w:t>
      </w:r>
      <w:proofErr w:type="spellEnd"/>
      <w:r w:rsidRPr="009C7A72">
        <w:rPr>
          <w:rFonts w:ascii="Century Gothic" w:hAnsi="Century Gothic"/>
        </w:rPr>
        <w:t>), enodelna glavna roka;</w:t>
      </w:r>
    </w:p>
    <w:p w14:paraId="779B9273"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možnost pobiranja z neravnih ali mehkih podlag brez predhodnega dvigovanja;</w:t>
      </w:r>
    </w:p>
    <w:p w14:paraId="264E3845"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pnevmatsko-mehanski ali enakovreden sistem;</w:t>
      </w:r>
    </w:p>
    <w:p w14:paraId="21D17786"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progresivno krmiljenje in varna zaustavitev v vseh položajih;</w:t>
      </w:r>
    </w:p>
    <w:p w14:paraId="7BE31BF4"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masa največ 2.850 kg;</w:t>
      </w:r>
    </w:p>
    <w:p w14:paraId="52B45C65"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primerno za vozila skupne mase od 26 t do 32 t GVW, 3 osi;</w:t>
      </w:r>
    </w:p>
    <w:p w14:paraId="6C49792A"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bolt</w:t>
      </w:r>
      <w:proofErr w:type="spellEnd"/>
      <w:r w:rsidRPr="009C7A72">
        <w:rPr>
          <w:rFonts w:ascii="Century Gothic" w:hAnsi="Century Gothic"/>
        </w:rPr>
        <w:t>-on montaža brez varjenja na šasijo;</w:t>
      </w:r>
    </w:p>
    <w:p w14:paraId="59BA1E5E"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možnost menjave valjev in puš brez demontaže sistema s šasije;</w:t>
      </w:r>
    </w:p>
    <w:p w14:paraId="542BDB62" w14:textId="77777777" w:rsidR="00322094" w:rsidRPr="009C7A72" w:rsidRDefault="00322094" w:rsidP="00322094">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zagotovljeni rezervni deli najmanj 10 let.</w:t>
      </w:r>
    </w:p>
    <w:p w14:paraId="318C1346" w14:textId="77777777" w:rsidR="00322094" w:rsidRPr="009C7A72" w:rsidRDefault="00322094" w:rsidP="00322094">
      <w:pPr>
        <w:autoSpaceDE w:val="0"/>
        <w:autoSpaceDN w:val="0"/>
        <w:adjustRightInd w:val="0"/>
        <w:spacing w:line="276" w:lineRule="auto"/>
        <w:ind w:left="720"/>
        <w:jc w:val="both"/>
        <w:rPr>
          <w:rFonts w:ascii="Century Gothic" w:hAnsi="Century Gothic"/>
        </w:rPr>
      </w:pPr>
    </w:p>
    <w:p w14:paraId="65CC21A5" w14:textId="77777777" w:rsidR="00322094" w:rsidRPr="009C7A72" w:rsidRDefault="00322094" w:rsidP="00322094">
      <w:pPr>
        <w:numPr>
          <w:ilvl w:val="0"/>
          <w:numId w:val="30"/>
        </w:numPr>
        <w:autoSpaceDE w:val="0"/>
        <w:autoSpaceDN w:val="0"/>
        <w:adjustRightInd w:val="0"/>
        <w:spacing w:line="276" w:lineRule="auto"/>
        <w:jc w:val="both"/>
        <w:rPr>
          <w:rFonts w:ascii="Century Gothic" w:hAnsi="Century Gothic"/>
        </w:rPr>
      </w:pPr>
      <w:r w:rsidRPr="009C7A72">
        <w:rPr>
          <w:rFonts w:ascii="Century Gothic" w:hAnsi="Century Gothic"/>
        </w:rPr>
        <w:t>SERVIS IN PODPORA</w:t>
      </w:r>
    </w:p>
    <w:p w14:paraId="6333A024" w14:textId="77777777" w:rsidR="00322094" w:rsidRPr="009C7A72" w:rsidRDefault="00322094" w:rsidP="00322094">
      <w:pPr>
        <w:autoSpaceDE w:val="0"/>
        <w:autoSpaceDN w:val="0"/>
        <w:adjustRightInd w:val="0"/>
        <w:spacing w:line="276" w:lineRule="auto"/>
        <w:jc w:val="both"/>
        <w:rPr>
          <w:rFonts w:ascii="Century Gothic" w:hAnsi="Century Gothic"/>
        </w:rPr>
      </w:pPr>
    </w:p>
    <w:p w14:paraId="4E935FD1"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Ponudnik mora zagotavljati:</w:t>
      </w:r>
    </w:p>
    <w:p w14:paraId="06CFAD7F"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 v Republiki Sloveniji;</w:t>
      </w:r>
    </w:p>
    <w:p w14:paraId="683F8912"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odzivni čas največ 24 ur v delovnih dneh;</w:t>
      </w:r>
    </w:p>
    <w:p w14:paraId="687A709F"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prihod serviserja najpozneje v 48 urah;</w:t>
      </w:r>
    </w:p>
    <w:p w14:paraId="3C3F71FB"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dobavo rezervnih delov najpozneje v 72 urah;</w:t>
      </w:r>
    </w:p>
    <w:p w14:paraId="69048B70" w14:textId="77777777" w:rsidR="00322094"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servisiranje v garancijskem in izven-garancijskem obdobju</w:t>
      </w:r>
    </w:p>
    <w:p w14:paraId="6E663F0C"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33100E">
        <w:rPr>
          <w:rFonts w:ascii="Century Gothic" w:hAnsi="Century Gothic"/>
        </w:rPr>
        <w:t>odpravo napak najpozneje v roku 30 koledarskih dni od prijave napake</w:t>
      </w:r>
      <w:r w:rsidRPr="009C7A72">
        <w:rPr>
          <w:rFonts w:ascii="Century Gothic" w:hAnsi="Century Gothic"/>
        </w:rPr>
        <w:t>.</w:t>
      </w:r>
    </w:p>
    <w:p w14:paraId="638D96C2" w14:textId="77777777" w:rsidR="00322094" w:rsidRPr="009C7A72" w:rsidRDefault="00322094" w:rsidP="00322094">
      <w:pPr>
        <w:autoSpaceDE w:val="0"/>
        <w:autoSpaceDN w:val="0"/>
        <w:adjustRightInd w:val="0"/>
        <w:spacing w:line="276" w:lineRule="auto"/>
        <w:ind w:left="720"/>
        <w:jc w:val="both"/>
        <w:rPr>
          <w:rFonts w:ascii="Century Gothic" w:hAnsi="Century Gothic"/>
        </w:rPr>
      </w:pPr>
    </w:p>
    <w:p w14:paraId="49DD83CA" w14:textId="77777777" w:rsidR="00322094" w:rsidRPr="009C7A72" w:rsidRDefault="00322094" w:rsidP="00322094">
      <w:pPr>
        <w:numPr>
          <w:ilvl w:val="0"/>
          <w:numId w:val="32"/>
        </w:numPr>
        <w:autoSpaceDE w:val="0"/>
        <w:autoSpaceDN w:val="0"/>
        <w:adjustRightInd w:val="0"/>
        <w:spacing w:line="276" w:lineRule="auto"/>
        <w:jc w:val="both"/>
        <w:rPr>
          <w:rFonts w:ascii="Century Gothic" w:hAnsi="Century Gothic"/>
        </w:rPr>
      </w:pPr>
      <w:r w:rsidRPr="009C7A72">
        <w:rPr>
          <w:rFonts w:ascii="Century Gothic" w:hAnsi="Century Gothic"/>
        </w:rPr>
        <w:t>DOKUMENTACIJA</w:t>
      </w:r>
    </w:p>
    <w:p w14:paraId="5215CB20" w14:textId="77777777" w:rsidR="00322094" w:rsidRPr="009C7A72" w:rsidRDefault="00322094" w:rsidP="00322094">
      <w:pPr>
        <w:autoSpaceDE w:val="0"/>
        <w:autoSpaceDN w:val="0"/>
        <w:adjustRightInd w:val="0"/>
        <w:spacing w:line="276" w:lineRule="auto"/>
        <w:jc w:val="both"/>
        <w:rPr>
          <w:rFonts w:ascii="Century Gothic" w:hAnsi="Century Gothic"/>
        </w:rPr>
      </w:pPr>
    </w:p>
    <w:p w14:paraId="291E764C"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Ponudnik mora ponudbi priložiti:</w:t>
      </w:r>
    </w:p>
    <w:p w14:paraId="10AD1C20" w14:textId="77777777" w:rsidR="00322094" w:rsidRPr="009C7A72" w:rsidRDefault="00322094" w:rsidP="00322094">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tehnične liste;</w:t>
      </w:r>
    </w:p>
    <w:p w14:paraId="5C1CBB49" w14:textId="77777777" w:rsidR="00322094" w:rsidRPr="009C7A72" w:rsidRDefault="00322094" w:rsidP="00322094">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kataloge in fotografije;</w:t>
      </w:r>
    </w:p>
    <w:p w14:paraId="5549BA2F" w14:textId="77777777" w:rsidR="00322094" w:rsidRPr="009C7A72" w:rsidRDefault="00322094" w:rsidP="00322094">
      <w:pPr>
        <w:numPr>
          <w:ilvl w:val="0"/>
          <w:numId w:val="33"/>
        </w:numPr>
        <w:autoSpaceDE w:val="0"/>
        <w:autoSpaceDN w:val="0"/>
        <w:adjustRightInd w:val="0"/>
        <w:spacing w:line="276" w:lineRule="auto"/>
        <w:jc w:val="both"/>
        <w:rPr>
          <w:rFonts w:ascii="Century Gothic" w:hAnsi="Century Gothic"/>
        </w:rPr>
      </w:pPr>
      <w:r w:rsidRPr="005C3554">
        <w:rPr>
          <w:rFonts w:ascii="Century Gothic" w:hAnsi="Century Gothic"/>
        </w:rPr>
        <w:t>dokazilo o homologaciji oziroma izjavo proizvajalca, da bo vozilo ob dobavi razpolagalo z veljavno homologacijo za uporabo v Republiki Sloveniji.</w:t>
      </w:r>
      <w:r w:rsidRPr="009C7A72">
        <w:rPr>
          <w:rFonts w:ascii="Century Gothic" w:hAnsi="Century Gothic"/>
        </w:rPr>
        <w:t>;</w:t>
      </w:r>
    </w:p>
    <w:p w14:paraId="08786EAD" w14:textId="77777777" w:rsidR="00322094" w:rsidRPr="009C7A72" w:rsidRDefault="00322094" w:rsidP="00322094">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izjavo o skladnosti;</w:t>
      </w:r>
    </w:p>
    <w:p w14:paraId="0F3A8EE9" w14:textId="77777777" w:rsidR="00322094" w:rsidRPr="009C7A72" w:rsidRDefault="00322094" w:rsidP="00322094">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navodila za uporabo v slovenskem jeziku;</w:t>
      </w:r>
    </w:p>
    <w:p w14:paraId="54892CA0" w14:textId="77777777" w:rsidR="00322094" w:rsidRPr="009C7A72" w:rsidRDefault="00322094" w:rsidP="00322094">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certifikata kakovosti ISO 9001 in ISO 14001</w:t>
      </w:r>
      <w:r w:rsidRPr="006C02FE">
        <w:t xml:space="preserve"> </w:t>
      </w:r>
      <w:r w:rsidRPr="006C02FE">
        <w:rPr>
          <w:rFonts w:ascii="Century Gothic" w:hAnsi="Century Gothic"/>
        </w:rPr>
        <w:t>ali enakovredno dokazilo o vzpostavljenem sistemu vodenja kakovosti oziroma ravnanja z okoljem.</w:t>
      </w:r>
      <w:r w:rsidRPr="009C7A72">
        <w:rPr>
          <w:rFonts w:ascii="Century Gothic" w:hAnsi="Century Gothic"/>
        </w:rPr>
        <w:t>.</w:t>
      </w:r>
    </w:p>
    <w:p w14:paraId="2D81E7DE" w14:textId="77777777" w:rsidR="00322094" w:rsidRPr="009C7A72" w:rsidRDefault="00322094" w:rsidP="00322094">
      <w:pPr>
        <w:autoSpaceDE w:val="0"/>
        <w:autoSpaceDN w:val="0"/>
        <w:adjustRightInd w:val="0"/>
        <w:spacing w:line="276" w:lineRule="auto"/>
        <w:ind w:left="720"/>
        <w:jc w:val="both"/>
        <w:rPr>
          <w:rFonts w:ascii="Century Gothic" w:hAnsi="Century Gothic"/>
        </w:rPr>
      </w:pPr>
    </w:p>
    <w:p w14:paraId="6BA8FF25" w14:textId="77777777" w:rsidR="00322094" w:rsidRPr="009C7A72" w:rsidRDefault="00322094" w:rsidP="00322094">
      <w:pPr>
        <w:numPr>
          <w:ilvl w:val="0"/>
          <w:numId w:val="34"/>
        </w:numPr>
        <w:autoSpaceDE w:val="0"/>
        <w:autoSpaceDN w:val="0"/>
        <w:adjustRightInd w:val="0"/>
        <w:spacing w:line="276" w:lineRule="auto"/>
        <w:jc w:val="both"/>
        <w:rPr>
          <w:rFonts w:ascii="Century Gothic" w:hAnsi="Century Gothic"/>
        </w:rPr>
      </w:pPr>
      <w:r w:rsidRPr="009C7A72">
        <w:rPr>
          <w:rFonts w:ascii="Century Gothic" w:hAnsi="Century Gothic"/>
        </w:rPr>
        <w:t>PREVZEM</w:t>
      </w:r>
    </w:p>
    <w:p w14:paraId="4D5123EE" w14:textId="77777777" w:rsidR="00322094" w:rsidRPr="009C7A72" w:rsidRDefault="00322094" w:rsidP="00322094">
      <w:pPr>
        <w:autoSpaceDE w:val="0"/>
        <w:autoSpaceDN w:val="0"/>
        <w:adjustRightInd w:val="0"/>
        <w:spacing w:line="276" w:lineRule="auto"/>
        <w:jc w:val="both"/>
        <w:rPr>
          <w:rFonts w:ascii="Century Gothic" w:hAnsi="Century Gothic"/>
        </w:rPr>
      </w:pPr>
    </w:p>
    <w:p w14:paraId="3CDC341B"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Ob dobavi mora ponudnik zagotoviti:</w:t>
      </w:r>
    </w:p>
    <w:p w14:paraId="66C7D70F" w14:textId="77777777" w:rsidR="00322094" w:rsidRPr="009C7A72" w:rsidRDefault="00322094" w:rsidP="00322094">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funkcionalni preizkus;</w:t>
      </w:r>
    </w:p>
    <w:p w14:paraId="1B923FD4" w14:textId="77777777" w:rsidR="00322094" w:rsidRPr="009C7A72" w:rsidRDefault="00322094" w:rsidP="00322094">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kakovostni prevzem;</w:t>
      </w:r>
    </w:p>
    <w:p w14:paraId="54A778A3" w14:textId="77777777" w:rsidR="00322094" w:rsidRPr="009C7A72" w:rsidRDefault="00322094" w:rsidP="00322094">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predajo celotne dokumentacije;</w:t>
      </w:r>
    </w:p>
    <w:p w14:paraId="37CBF023" w14:textId="77777777" w:rsidR="00322094" w:rsidRPr="009C7A72" w:rsidRDefault="00322094" w:rsidP="00322094">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usposabljanje najmanj treh (3) zaposlenih naročnika;</w:t>
      </w:r>
    </w:p>
    <w:p w14:paraId="25C85046" w14:textId="77777777" w:rsidR="00322094" w:rsidRDefault="00322094" w:rsidP="00322094">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podpis primopredajnega zapisnika.</w:t>
      </w:r>
    </w:p>
    <w:p w14:paraId="10BC53F1" w14:textId="77777777" w:rsidR="00322094" w:rsidRDefault="00322094" w:rsidP="00322094">
      <w:pPr>
        <w:autoSpaceDE w:val="0"/>
        <w:autoSpaceDN w:val="0"/>
        <w:adjustRightInd w:val="0"/>
        <w:spacing w:line="276" w:lineRule="auto"/>
        <w:jc w:val="both"/>
        <w:rPr>
          <w:rFonts w:ascii="Century Gothic" w:hAnsi="Century Gothic"/>
        </w:rPr>
      </w:pPr>
    </w:p>
    <w:p w14:paraId="23ECF51B" w14:textId="77777777"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lastRenderedPageBreak/>
        <w:t>Lokacija dobave:</w:t>
      </w:r>
      <w:r w:rsidRPr="009C7A72">
        <w:rPr>
          <w:rFonts w:ascii="Century Gothic" w:hAnsi="Century Gothic"/>
        </w:rPr>
        <w:br/>
        <w:t>CEROP d.o.o., Vaneča 81B, 9201 Puconci.</w:t>
      </w:r>
    </w:p>
    <w:p w14:paraId="5483DB42" w14:textId="77777777" w:rsidR="00322094" w:rsidRPr="009C7A72" w:rsidRDefault="00322094" w:rsidP="00322094">
      <w:pPr>
        <w:autoSpaceDE w:val="0"/>
        <w:autoSpaceDN w:val="0"/>
        <w:adjustRightInd w:val="0"/>
        <w:spacing w:line="276" w:lineRule="auto"/>
        <w:rPr>
          <w:rFonts w:ascii="Century Gothic" w:hAnsi="Century Gothic"/>
        </w:rPr>
      </w:pPr>
    </w:p>
    <w:p w14:paraId="617F53A2" w14:textId="068A75C0"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t>Rok dobave:</w:t>
      </w:r>
      <w:r w:rsidRPr="009C7A72">
        <w:rPr>
          <w:rFonts w:ascii="Century Gothic" w:hAnsi="Century Gothic"/>
        </w:rPr>
        <w:br/>
      </w:r>
      <w:r w:rsidRPr="005B5B86">
        <w:rPr>
          <w:rFonts w:ascii="Century Gothic" w:hAnsi="Century Gothic"/>
          <w:highlight w:val="yellow"/>
        </w:rPr>
        <w:t>največ 1</w:t>
      </w:r>
      <w:r w:rsidR="005B5B86" w:rsidRPr="005B5B86">
        <w:rPr>
          <w:rFonts w:ascii="Century Gothic" w:hAnsi="Century Gothic"/>
          <w:highlight w:val="yellow"/>
        </w:rPr>
        <w:t>8</w:t>
      </w:r>
      <w:r w:rsidRPr="005B5B86">
        <w:rPr>
          <w:rFonts w:ascii="Century Gothic" w:hAnsi="Century Gothic"/>
          <w:highlight w:val="yellow"/>
        </w:rPr>
        <w:t>0 koledarskih dni od podpisa pogodbe.</w:t>
      </w:r>
    </w:p>
    <w:p w14:paraId="6CB853D4" w14:textId="77777777" w:rsidR="00322094" w:rsidRPr="009C7A72" w:rsidRDefault="00322094" w:rsidP="00322094">
      <w:pPr>
        <w:autoSpaceDE w:val="0"/>
        <w:autoSpaceDN w:val="0"/>
        <w:adjustRightInd w:val="0"/>
        <w:spacing w:line="276" w:lineRule="auto"/>
        <w:jc w:val="both"/>
        <w:rPr>
          <w:rFonts w:ascii="Century Gothic" w:hAnsi="Century Gothic"/>
        </w:rPr>
      </w:pPr>
    </w:p>
    <w:p w14:paraId="7674CE05" w14:textId="77777777" w:rsidR="00322094" w:rsidRPr="009C7A72" w:rsidRDefault="00322094" w:rsidP="00322094">
      <w:pPr>
        <w:autoSpaceDE w:val="0"/>
        <w:autoSpaceDN w:val="0"/>
        <w:adjustRightInd w:val="0"/>
        <w:spacing w:line="276" w:lineRule="auto"/>
        <w:jc w:val="both"/>
        <w:rPr>
          <w:rFonts w:ascii="Century Gothic" w:hAnsi="Century Gothic"/>
          <w:b/>
          <w:bCs/>
        </w:rPr>
      </w:pPr>
    </w:p>
    <w:p w14:paraId="7A108621" w14:textId="77777777"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t>SKLOP  2:</w:t>
      </w:r>
      <w:r w:rsidRPr="009C7A72">
        <w:rPr>
          <w:rFonts w:ascii="Century Gothic" w:hAnsi="Century Gothic"/>
        </w:rPr>
        <w:br/>
      </w:r>
    </w:p>
    <w:p w14:paraId="66F6AAFA"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9C7A72">
        <w:rPr>
          <w:rFonts w:ascii="Century Gothic" w:hAnsi="Century Gothic"/>
          <w:b/>
          <w:bCs/>
        </w:rPr>
        <w:t>ČELNI VILIČAR z vilicami 1</w:t>
      </w:r>
    </w:p>
    <w:p w14:paraId="200A36ED" w14:textId="77777777" w:rsidR="00322094" w:rsidRPr="009C7A72" w:rsidRDefault="00322094" w:rsidP="00322094">
      <w:pPr>
        <w:autoSpaceDE w:val="0"/>
        <w:autoSpaceDN w:val="0"/>
        <w:adjustRightInd w:val="0"/>
        <w:spacing w:line="276" w:lineRule="auto"/>
        <w:jc w:val="both"/>
        <w:rPr>
          <w:rFonts w:ascii="Century Gothic" w:hAnsi="Century Gothic"/>
        </w:rPr>
      </w:pPr>
    </w:p>
    <w:p w14:paraId="42E9F079"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PREDMET SKLOPA je dobava novega elektro čelnega viličarja s prijemalom za bale.</w:t>
      </w:r>
    </w:p>
    <w:p w14:paraId="23BB2BA6" w14:textId="77777777" w:rsidR="00322094" w:rsidRPr="009C7A72" w:rsidRDefault="00322094" w:rsidP="00322094">
      <w:pPr>
        <w:autoSpaceDE w:val="0"/>
        <w:autoSpaceDN w:val="0"/>
        <w:adjustRightInd w:val="0"/>
        <w:spacing w:line="276" w:lineRule="auto"/>
        <w:jc w:val="both"/>
        <w:rPr>
          <w:rFonts w:ascii="Century Gothic" w:hAnsi="Century Gothic"/>
        </w:rPr>
      </w:pPr>
    </w:p>
    <w:p w14:paraId="5E86430A"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 xml:space="preserve">Ponujeni viličar mora izpolnjevati najmanj naslednje </w:t>
      </w:r>
      <w:r w:rsidRPr="009C7A72">
        <w:rPr>
          <w:rFonts w:ascii="Century Gothic" w:hAnsi="Century Gothic"/>
          <w:b/>
          <w:bCs/>
        </w:rPr>
        <w:t>tehnične zahteve</w:t>
      </w:r>
      <w:r w:rsidRPr="009C7A72">
        <w:rPr>
          <w:rFonts w:ascii="Century Gothic" w:hAnsi="Century Gothic"/>
        </w:rPr>
        <w:t>:</w:t>
      </w:r>
    </w:p>
    <w:p w14:paraId="5FC6B843"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nazivna nosilnost najmanj 3.000 kg;</w:t>
      </w:r>
    </w:p>
    <w:p w14:paraId="6597D62D"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novo vozilo;</w:t>
      </w:r>
    </w:p>
    <w:p w14:paraId="0D007583"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elektro pogon;</w:t>
      </w:r>
    </w:p>
    <w:p w14:paraId="65A8CB0D"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brezstopenjska vožnja naprej in nazaj;</w:t>
      </w:r>
    </w:p>
    <w:p w14:paraId="17828EDC"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dvo</w:t>
      </w:r>
      <w:proofErr w:type="spellEnd"/>
      <w:r w:rsidRPr="009C7A72">
        <w:rPr>
          <w:rFonts w:ascii="Century Gothic" w:hAnsi="Century Gothic"/>
        </w:rPr>
        <w:t>-pedalni sistem vožnje;</w:t>
      </w:r>
    </w:p>
    <w:p w14:paraId="06AF5F4C"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 xml:space="preserve">prijemalo za bale minimalne dolžine 1.600 mm, ojačana izvedba (kot npr. </w:t>
      </w:r>
      <w:proofErr w:type="spellStart"/>
      <w:r w:rsidRPr="009C7A72">
        <w:rPr>
          <w:rFonts w:ascii="Century Gothic" w:hAnsi="Century Gothic"/>
        </w:rPr>
        <w:t>Kaup</w:t>
      </w:r>
      <w:proofErr w:type="spellEnd"/>
      <w:r w:rsidRPr="009C7A72">
        <w:rPr>
          <w:rFonts w:ascii="Century Gothic" w:hAnsi="Century Gothic"/>
        </w:rPr>
        <w:t xml:space="preserve"> model 3T413RC ali enakovredno);</w:t>
      </w:r>
    </w:p>
    <w:p w14:paraId="10E7A421" w14:textId="77777777" w:rsidR="00322094" w:rsidRPr="009C7A72" w:rsidRDefault="00322094" w:rsidP="00322094">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polne gume.</w:t>
      </w:r>
    </w:p>
    <w:p w14:paraId="21903E56" w14:textId="77777777" w:rsidR="00322094" w:rsidRPr="009C7A72" w:rsidRDefault="00322094" w:rsidP="00322094">
      <w:pPr>
        <w:autoSpaceDE w:val="0"/>
        <w:autoSpaceDN w:val="0"/>
        <w:adjustRightInd w:val="0"/>
        <w:spacing w:line="276" w:lineRule="auto"/>
        <w:jc w:val="both"/>
        <w:rPr>
          <w:rFonts w:ascii="Century Gothic" w:hAnsi="Century Gothic"/>
        </w:rPr>
      </w:pPr>
    </w:p>
    <w:p w14:paraId="35B4337F" w14:textId="77777777" w:rsidR="00322094" w:rsidRPr="009C7A72" w:rsidRDefault="00322094" w:rsidP="00322094">
      <w:pPr>
        <w:autoSpaceDE w:val="0"/>
        <w:autoSpaceDN w:val="0"/>
        <w:adjustRightInd w:val="0"/>
        <w:spacing w:line="276" w:lineRule="auto"/>
        <w:jc w:val="both"/>
        <w:rPr>
          <w:rFonts w:ascii="Century Gothic" w:hAnsi="Century Gothic"/>
        </w:rPr>
      </w:pPr>
      <w:r w:rsidRPr="0033100E">
        <w:rPr>
          <w:rFonts w:ascii="Century Gothic" w:hAnsi="Century Gothic"/>
        </w:rPr>
        <w:t>DIMENZIJE IN TEHNIČNE KARAKTERISTIKE</w:t>
      </w:r>
      <w:r w:rsidRPr="009C7A72">
        <w:rPr>
          <w:rFonts w:ascii="Century Gothic" w:hAnsi="Century Gothic"/>
        </w:rPr>
        <w:t>:</w:t>
      </w:r>
    </w:p>
    <w:p w14:paraId="5D286933"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dolžina viličarja do nosilca vilic največ 2.900 mm;</w:t>
      </w:r>
    </w:p>
    <w:p w14:paraId="7258B01A"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širina največ 1.350 mm;</w:t>
      </w:r>
    </w:p>
    <w:p w14:paraId="4F68C8D6"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višina največ 2.500 mm;</w:t>
      </w:r>
    </w:p>
    <w:p w14:paraId="01ED8918"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dvižni motor najmanj 19 kW;</w:t>
      </w:r>
    </w:p>
    <w:p w14:paraId="10B11EE9"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vozni motor najmanj 2 x 12 kW;</w:t>
      </w:r>
    </w:p>
    <w:p w14:paraId="75FB852B"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motor z učinkovitim vodnim hladilnim sistemom za večizmensko delo v prašnih in zahtevnih pogojih;</w:t>
      </w:r>
    </w:p>
    <w:p w14:paraId="4D30C020"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Li-ION baterija najmanj 50 kWh, primerna za delo pri nizkih temperaturah;</w:t>
      </w:r>
    </w:p>
    <w:p w14:paraId="62476F0E"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visokofrekvenčni Li-ION polnilnik najmanj 15 kWh;</w:t>
      </w:r>
    </w:p>
    <w:p w14:paraId="697C4759" w14:textId="77777777" w:rsidR="00322094" w:rsidRPr="009C7A72" w:rsidRDefault="00322094" w:rsidP="00322094">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oddaljenost od tal najmanj 175 mm.</w:t>
      </w:r>
    </w:p>
    <w:p w14:paraId="5FCA0450" w14:textId="77777777" w:rsidR="00322094" w:rsidRPr="0033100E" w:rsidRDefault="00322094" w:rsidP="00322094">
      <w:pPr>
        <w:autoSpaceDE w:val="0"/>
        <w:autoSpaceDN w:val="0"/>
        <w:adjustRightInd w:val="0"/>
        <w:spacing w:line="276" w:lineRule="auto"/>
        <w:jc w:val="both"/>
        <w:rPr>
          <w:rFonts w:ascii="Century Gothic" w:hAnsi="Century Gothic"/>
        </w:rPr>
      </w:pPr>
    </w:p>
    <w:p w14:paraId="641448E0" w14:textId="77777777" w:rsidR="00322094" w:rsidRPr="009C7A72" w:rsidRDefault="00322094" w:rsidP="00322094">
      <w:pPr>
        <w:autoSpaceDE w:val="0"/>
        <w:autoSpaceDN w:val="0"/>
        <w:adjustRightInd w:val="0"/>
        <w:spacing w:line="276" w:lineRule="auto"/>
        <w:jc w:val="both"/>
        <w:rPr>
          <w:rFonts w:ascii="Century Gothic" w:hAnsi="Century Gothic"/>
        </w:rPr>
      </w:pPr>
      <w:r w:rsidRPr="0033100E">
        <w:rPr>
          <w:rFonts w:ascii="Century Gothic" w:hAnsi="Century Gothic"/>
        </w:rPr>
        <w:t>OPREMA</w:t>
      </w:r>
      <w:r w:rsidRPr="009C7A72">
        <w:rPr>
          <w:rFonts w:ascii="Century Gothic" w:hAnsi="Century Gothic"/>
        </w:rPr>
        <w:t>:</w:t>
      </w:r>
    </w:p>
    <w:p w14:paraId="793CB514"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triplex</w:t>
      </w:r>
      <w:proofErr w:type="spellEnd"/>
      <w:r w:rsidRPr="009C7A72">
        <w:rPr>
          <w:rFonts w:ascii="Century Gothic" w:hAnsi="Century Gothic"/>
        </w:rPr>
        <w:t xml:space="preserve"> teleskop z višino dviga najmanj 4.800 mm;</w:t>
      </w:r>
    </w:p>
    <w:p w14:paraId="28FBBC33"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LED delovne luči spredaj in zadaj;</w:t>
      </w:r>
    </w:p>
    <w:p w14:paraId="5C6FB4C9"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zaprta kabina z ogrevanjem in klimatsko napravo;</w:t>
      </w:r>
    </w:p>
    <w:p w14:paraId="44776F11"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radio DAB+/USB/prostoročno telefoniranje;</w:t>
      </w:r>
    </w:p>
    <w:p w14:paraId="34ECB62B"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akustični signal za vzvratno vožnjo;</w:t>
      </w:r>
    </w:p>
    <w:p w14:paraId="78156509"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USB priklop v kabini;</w:t>
      </w:r>
    </w:p>
    <w:p w14:paraId="67D20D2B"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signalna luč na strehi;</w:t>
      </w:r>
    </w:p>
    <w:p w14:paraId="0050110D"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blue</w:t>
      </w:r>
      <w:proofErr w:type="spellEnd"/>
      <w:r w:rsidRPr="009C7A72">
        <w:rPr>
          <w:rFonts w:ascii="Century Gothic" w:hAnsi="Century Gothic"/>
        </w:rPr>
        <w:t xml:space="preserve"> spot pri vzvratni vožnji;</w:t>
      </w:r>
    </w:p>
    <w:p w14:paraId="1AAADED1"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red spot pri vožnji naprej;</w:t>
      </w:r>
    </w:p>
    <w:p w14:paraId="2832A928"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notranje vzvratno ogledalo;</w:t>
      </w:r>
    </w:p>
    <w:p w14:paraId="3A903256"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senčnik na prednjem in zgornjem steklu;</w:t>
      </w:r>
    </w:p>
    <w:p w14:paraId="48E7F23F"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pnevmatsko vzmeten voznikov sedež;</w:t>
      </w:r>
    </w:p>
    <w:p w14:paraId="05452F09"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brisalci spredaj, zadaj in na strehi;</w:t>
      </w:r>
    </w:p>
    <w:p w14:paraId="4A2A1F12"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zaščita priključne hidravlike in cilindrov;</w:t>
      </w:r>
    </w:p>
    <w:p w14:paraId="4CF6D539"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varnostna mreža na strehi;</w:t>
      </w:r>
    </w:p>
    <w:p w14:paraId="345EC3D3"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 xml:space="preserve">hidravlični </w:t>
      </w:r>
      <w:proofErr w:type="spellStart"/>
      <w:r w:rsidRPr="009C7A72">
        <w:rPr>
          <w:rFonts w:ascii="Century Gothic" w:hAnsi="Century Gothic"/>
        </w:rPr>
        <w:t>servo</w:t>
      </w:r>
      <w:proofErr w:type="spellEnd"/>
      <w:r w:rsidRPr="009C7A72">
        <w:rPr>
          <w:rFonts w:ascii="Century Gothic" w:hAnsi="Century Gothic"/>
        </w:rPr>
        <w:t xml:space="preserve"> volan;</w:t>
      </w:r>
    </w:p>
    <w:p w14:paraId="328B4082"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LCD kontrolna plošča;</w:t>
      </w:r>
    </w:p>
    <w:p w14:paraId="23368050" w14:textId="77777777" w:rsidR="00322094" w:rsidRPr="009C7A72" w:rsidRDefault="00322094" w:rsidP="00322094">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odlagalni predal za dokumentacijo.</w:t>
      </w:r>
    </w:p>
    <w:p w14:paraId="7CE542AB" w14:textId="77777777" w:rsidR="00322094" w:rsidRPr="009C7A72" w:rsidRDefault="00322094" w:rsidP="00322094">
      <w:pPr>
        <w:autoSpaceDE w:val="0"/>
        <w:autoSpaceDN w:val="0"/>
        <w:adjustRightInd w:val="0"/>
        <w:spacing w:line="276" w:lineRule="auto"/>
        <w:jc w:val="both"/>
        <w:rPr>
          <w:rFonts w:ascii="Century Gothic" w:hAnsi="Century Gothic"/>
        </w:rPr>
      </w:pPr>
    </w:p>
    <w:p w14:paraId="023B9083"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33100E">
        <w:rPr>
          <w:rFonts w:ascii="Century Gothic" w:hAnsi="Century Gothic"/>
        </w:rPr>
        <w:t>OSTALE ZAHTEVE</w:t>
      </w:r>
      <w:r w:rsidRPr="009C7A72">
        <w:rPr>
          <w:rFonts w:ascii="Century Gothic" w:hAnsi="Century Gothic"/>
          <w:b/>
          <w:bCs/>
        </w:rPr>
        <w:t>:</w:t>
      </w:r>
    </w:p>
    <w:p w14:paraId="4223A4C4" w14:textId="77777777" w:rsidR="00322094" w:rsidRPr="009C7A72" w:rsidRDefault="00322094" w:rsidP="00322094">
      <w:pPr>
        <w:autoSpaceDE w:val="0"/>
        <w:autoSpaceDN w:val="0"/>
        <w:adjustRightInd w:val="0"/>
        <w:spacing w:line="276" w:lineRule="auto"/>
        <w:jc w:val="both"/>
        <w:rPr>
          <w:rFonts w:ascii="Century Gothic" w:hAnsi="Century Gothic"/>
        </w:rPr>
      </w:pPr>
    </w:p>
    <w:p w14:paraId="6C74CF5D"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proizvodnja v EU;</w:t>
      </w:r>
    </w:p>
    <w:p w14:paraId="584423A9"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minimalna garancija 24 mesecev;</w:t>
      </w:r>
    </w:p>
    <w:p w14:paraId="4918F46B"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priložen osnovni komplet orodja;</w:t>
      </w:r>
    </w:p>
    <w:p w14:paraId="5D658788"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zagotovljen servis v Republiki Sloveniji;</w:t>
      </w:r>
    </w:p>
    <w:p w14:paraId="1B0D645E"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skladnost z EU predpisi;</w:t>
      </w:r>
    </w:p>
    <w:p w14:paraId="6BD03C91"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priloženi certifikati kakovosti;</w:t>
      </w:r>
    </w:p>
    <w:p w14:paraId="2EB07F63" w14:textId="77777777" w:rsidR="00322094" w:rsidRPr="009C7A72"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izjava o ustreznosti tehničnim zahtevam;</w:t>
      </w:r>
    </w:p>
    <w:p w14:paraId="4413C46B" w14:textId="77777777" w:rsidR="00322094" w:rsidRDefault="00322094" w:rsidP="00322094">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tehnična dokumentacija in navodila v slovenskem jeziku.</w:t>
      </w:r>
    </w:p>
    <w:p w14:paraId="45631357" w14:textId="77777777" w:rsidR="00322094" w:rsidRDefault="00322094" w:rsidP="00322094">
      <w:pPr>
        <w:autoSpaceDE w:val="0"/>
        <w:autoSpaceDN w:val="0"/>
        <w:adjustRightInd w:val="0"/>
        <w:spacing w:line="276" w:lineRule="auto"/>
        <w:jc w:val="both"/>
        <w:rPr>
          <w:rFonts w:ascii="Century Gothic" w:hAnsi="Century Gothic"/>
        </w:rPr>
      </w:pPr>
    </w:p>
    <w:p w14:paraId="04E9BB9D"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SERVIS IN PODPORA</w:t>
      </w:r>
    </w:p>
    <w:p w14:paraId="15CF22B2" w14:textId="77777777" w:rsidR="00322094" w:rsidRPr="009C7A72" w:rsidRDefault="00322094" w:rsidP="00322094">
      <w:pPr>
        <w:autoSpaceDE w:val="0"/>
        <w:autoSpaceDN w:val="0"/>
        <w:adjustRightInd w:val="0"/>
        <w:spacing w:line="276" w:lineRule="auto"/>
        <w:jc w:val="both"/>
        <w:rPr>
          <w:rFonts w:ascii="Century Gothic" w:hAnsi="Century Gothic"/>
        </w:rPr>
      </w:pPr>
    </w:p>
    <w:p w14:paraId="4672C408"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Ponudnik mora zagotavljati:</w:t>
      </w:r>
    </w:p>
    <w:p w14:paraId="3BD737AE"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 v Republiki Sloveniji;</w:t>
      </w:r>
    </w:p>
    <w:p w14:paraId="4A7FE0B5"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odzivni čas največ 24 ur v delovnih dneh;</w:t>
      </w:r>
    </w:p>
    <w:p w14:paraId="26DC5912"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prihod serviserja najpozneje v 48 urah;</w:t>
      </w:r>
    </w:p>
    <w:p w14:paraId="6E51CECB"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dobavo rezervnih delov najpozneje v 72 urah;</w:t>
      </w:r>
    </w:p>
    <w:p w14:paraId="537737FB" w14:textId="77777777" w:rsidR="00322094"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servisiranje v garancijskem in izven-garancijskem obdobju.</w:t>
      </w:r>
    </w:p>
    <w:p w14:paraId="1FAB8A4D" w14:textId="77777777" w:rsidR="00322094" w:rsidRPr="0033100E" w:rsidRDefault="00322094" w:rsidP="00322094">
      <w:pPr>
        <w:numPr>
          <w:ilvl w:val="0"/>
          <w:numId w:val="31"/>
        </w:numPr>
        <w:autoSpaceDE w:val="0"/>
        <w:autoSpaceDN w:val="0"/>
        <w:adjustRightInd w:val="0"/>
        <w:spacing w:line="276" w:lineRule="auto"/>
        <w:jc w:val="both"/>
        <w:rPr>
          <w:rFonts w:ascii="Century Gothic" w:hAnsi="Century Gothic"/>
        </w:rPr>
      </w:pPr>
      <w:r w:rsidRPr="0033100E">
        <w:rPr>
          <w:rFonts w:ascii="Century Gothic" w:hAnsi="Century Gothic"/>
        </w:rPr>
        <w:t>odpravo napak najpozneje v roku 30 koledarskih dni od prijave napake.</w:t>
      </w:r>
    </w:p>
    <w:p w14:paraId="12E577F4" w14:textId="77777777" w:rsidR="00322094" w:rsidRPr="009C7A72" w:rsidRDefault="00322094" w:rsidP="00322094">
      <w:pPr>
        <w:autoSpaceDE w:val="0"/>
        <w:autoSpaceDN w:val="0"/>
        <w:adjustRightInd w:val="0"/>
        <w:spacing w:line="276" w:lineRule="auto"/>
        <w:jc w:val="both"/>
        <w:rPr>
          <w:rFonts w:ascii="Century Gothic" w:hAnsi="Century Gothic"/>
        </w:rPr>
      </w:pPr>
    </w:p>
    <w:p w14:paraId="0837862A" w14:textId="77777777"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t>Lokacija dobave:</w:t>
      </w:r>
      <w:r w:rsidRPr="009C7A72">
        <w:rPr>
          <w:rFonts w:ascii="Century Gothic" w:hAnsi="Century Gothic"/>
        </w:rPr>
        <w:br/>
        <w:t>CEROP d.o.o., Vaneča 81B, 9201 Puconci.</w:t>
      </w:r>
    </w:p>
    <w:p w14:paraId="5522A76A" w14:textId="77777777" w:rsidR="00322094" w:rsidRPr="009C7A72" w:rsidRDefault="00322094" w:rsidP="00322094">
      <w:pPr>
        <w:autoSpaceDE w:val="0"/>
        <w:autoSpaceDN w:val="0"/>
        <w:adjustRightInd w:val="0"/>
        <w:spacing w:line="276" w:lineRule="auto"/>
        <w:rPr>
          <w:rFonts w:ascii="Century Gothic" w:hAnsi="Century Gothic"/>
        </w:rPr>
      </w:pPr>
    </w:p>
    <w:p w14:paraId="2D7D6327" w14:textId="6B5A667B"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t>Rok dobave:</w:t>
      </w:r>
      <w:r w:rsidRPr="009C7A72">
        <w:rPr>
          <w:rFonts w:ascii="Century Gothic" w:hAnsi="Century Gothic"/>
        </w:rPr>
        <w:br/>
      </w:r>
      <w:r w:rsidRPr="005B5B86">
        <w:rPr>
          <w:rFonts w:ascii="Century Gothic" w:hAnsi="Century Gothic"/>
          <w:highlight w:val="yellow"/>
        </w:rPr>
        <w:t xml:space="preserve">največ </w:t>
      </w:r>
      <w:r w:rsidR="007F444E">
        <w:rPr>
          <w:rFonts w:ascii="Century Gothic" w:hAnsi="Century Gothic"/>
          <w:highlight w:val="yellow"/>
        </w:rPr>
        <w:t>120</w:t>
      </w:r>
      <w:r w:rsidRPr="005B5B86">
        <w:rPr>
          <w:rFonts w:ascii="Century Gothic" w:hAnsi="Century Gothic"/>
          <w:highlight w:val="yellow"/>
        </w:rPr>
        <w:t xml:space="preserve"> koledarskih dni od podpisa pogodbe.</w:t>
      </w:r>
    </w:p>
    <w:p w14:paraId="3E519A3F" w14:textId="77777777" w:rsidR="00322094" w:rsidRPr="009C7A72" w:rsidRDefault="00322094" w:rsidP="00322094">
      <w:pPr>
        <w:autoSpaceDE w:val="0"/>
        <w:autoSpaceDN w:val="0"/>
        <w:adjustRightInd w:val="0"/>
        <w:spacing w:line="276" w:lineRule="auto"/>
        <w:jc w:val="both"/>
        <w:rPr>
          <w:rFonts w:ascii="Century Gothic" w:hAnsi="Century Gothic"/>
        </w:rPr>
      </w:pPr>
    </w:p>
    <w:p w14:paraId="5B973CE0" w14:textId="77777777" w:rsidR="00322094" w:rsidRPr="009C7A72" w:rsidRDefault="00322094" w:rsidP="00322094">
      <w:pPr>
        <w:autoSpaceDE w:val="0"/>
        <w:autoSpaceDN w:val="0"/>
        <w:adjustRightInd w:val="0"/>
        <w:spacing w:line="276" w:lineRule="auto"/>
        <w:rPr>
          <w:rFonts w:ascii="Century Gothic" w:hAnsi="Century Gothic"/>
          <w:b/>
          <w:bCs/>
        </w:rPr>
      </w:pPr>
      <w:r w:rsidRPr="009C7A72">
        <w:rPr>
          <w:rFonts w:ascii="Century Gothic" w:hAnsi="Century Gothic"/>
          <w:b/>
          <w:bCs/>
        </w:rPr>
        <w:t>SKLOP 3:</w:t>
      </w:r>
      <w:r w:rsidRPr="009C7A72">
        <w:rPr>
          <w:rFonts w:ascii="Century Gothic" w:hAnsi="Century Gothic"/>
          <w:b/>
          <w:bCs/>
        </w:rPr>
        <w:br/>
      </w:r>
    </w:p>
    <w:p w14:paraId="54073CFC"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9C7A72">
        <w:rPr>
          <w:rFonts w:ascii="Century Gothic" w:hAnsi="Century Gothic"/>
          <w:b/>
          <w:bCs/>
        </w:rPr>
        <w:t>ČELNI VILIČAR z vilicami 2</w:t>
      </w:r>
    </w:p>
    <w:p w14:paraId="34BB60B2" w14:textId="77777777" w:rsidR="00322094" w:rsidRPr="009C7A72" w:rsidRDefault="00322094" w:rsidP="00322094">
      <w:pPr>
        <w:autoSpaceDE w:val="0"/>
        <w:autoSpaceDN w:val="0"/>
        <w:adjustRightInd w:val="0"/>
        <w:spacing w:line="276" w:lineRule="auto"/>
        <w:jc w:val="both"/>
        <w:rPr>
          <w:rFonts w:ascii="Century Gothic" w:hAnsi="Century Gothic"/>
        </w:rPr>
      </w:pPr>
    </w:p>
    <w:p w14:paraId="13795BA4"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 xml:space="preserve">PREDMET SKLOPA je dobava novega elektro čelnega viličarja z </w:t>
      </w:r>
      <w:proofErr w:type="spellStart"/>
      <w:r w:rsidRPr="009C7A72">
        <w:rPr>
          <w:rFonts w:ascii="Century Gothic" w:hAnsi="Century Gothic"/>
        </w:rPr>
        <w:t>rotatorjem</w:t>
      </w:r>
      <w:proofErr w:type="spellEnd"/>
      <w:r w:rsidRPr="009C7A72">
        <w:rPr>
          <w:rFonts w:ascii="Century Gothic" w:hAnsi="Century Gothic"/>
        </w:rPr>
        <w:t xml:space="preserve"> in </w:t>
      </w:r>
      <w:proofErr w:type="spellStart"/>
      <w:r w:rsidRPr="009C7A72">
        <w:rPr>
          <w:rFonts w:ascii="Century Gothic" w:hAnsi="Century Gothic"/>
        </w:rPr>
        <w:t>pozicionerjem</w:t>
      </w:r>
      <w:proofErr w:type="spellEnd"/>
      <w:r w:rsidRPr="009C7A72">
        <w:rPr>
          <w:rFonts w:ascii="Century Gothic" w:hAnsi="Century Gothic"/>
        </w:rPr>
        <w:t xml:space="preserve"> vilic.</w:t>
      </w:r>
    </w:p>
    <w:p w14:paraId="31BD674A"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 xml:space="preserve">Ponujeni viličar mora izpolnjevati najmanj naslednje </w:t>
      </w:r>
      <w:r w:rsidRPr="009C7A72">
        <w:rPr>
          <w:rFonts w:ascii="Century Gothic" w:hAnsi="Century Gothic"/>
          <w:b/>
          <w:bCs/>
        </w:rPr>
        <w:t>tehnične zahteve</w:t>
      </w:r>
      <w:r w:rsidRPr="009C7A72">
        <w:rPr>
          <w:rFonts w:ascii="Century Gothic" w:hAnsi="Century Gothic"/>
        </w:rPr>
        <w:t>:</w:t>
      </w:r>
    </w:p>
    <w:p w14:paraId="4A304B03"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nazivna nosilnost najmanj 3.500 kg;</w:t>
      </w:r>
    </w:p>
    <w:p w14:paraId="39BA96B8"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novo vozilo;</w:t>
      </w:r>
    </w:p>
    <w:p w14:paraId="4634E883"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elektro pogon;</w:t>
      </w:r>
    </w:p>
    <w:p w14:paraId="76C8B0FE"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brezstopenjska vožnja naprej in nazaj;</w:t>
      </w:r>
    </w:p>
    <w:p w14:paraId="0C3B0473"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dvo</w:t>
      </w:r>
      <w:proofErr w:type="spellEnd"/>
      <w:r w:rsidRPr="009C7A72">
        <w:rPr>
          <w:rFonts w:ascii="Century Gothic" w:hAnsi="Century Gothic"/>
        </w:rPr>
        <w:t>-pedalni sistem vožnje;</w:t>
      </w:r>
    </w:p>
    <w:p w14:paraId="4F267323"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rotator</w:t>
      </w:r>
      <w:proofErr w:type="spellEnd"/>
      <w:r w:rsidRPr="009C7A72">
        <w:rPr>
          <w:rFonts w:ascii="Century Gothic" w:hAnsi="Century Gothic"/>
        </w:rPr>
        <w:t xml:space="preserve"> s </w:t>
      </w:r>
      <w:proofErr w:type="spellStart"/>
      <w:r w:rsidRPr="009C7A72">
        <w:rPr>
          <w:rFonts w:ascii="Century Gothic" w:hAnsi="Century Gothic"/>
        </w:rPr>
        <w:t>pozicionerjem</w:t>
      </w:r>
      <w:proofErr w:type="spellEnd"/>
      <w:r w:rsidRPr="009C7A72">
        <w:rPr>
          <w:rFonts w:ascii="Century Gothic" w:hAnsi="Century Gothic"/>
        </w:rPr>
        <w:t xml:space="preserve"> vilic in integriranimi vilicami (kot npr. KAUP tip 3T451 ali enakovredno);</w:t>
      </w:r>
    </w:p>
    <w:p w14:paraId="111BEADF"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možnost rotacije 360°;</w:t>
      </w:r>
    </w:p>
    <w:p w14:paraId="770E28BA"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možnost uporabe kot klešče;</w:t>
      </w:r>
    </w:p>
    <w:p w14:paraId="753D5EDA"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nosilnost priključka najmanj 3.000 kg;</w:t>
      </w:r>
    </w:p>
    <w:p w14:paraId="4E6CD7FE"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širina naprave približno 1.330 mm;</w:t>
      </w:r>
    </w:p>
    <w:p w14:paraId="40A6FC6C"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dolžina vilic najmanj 1.500 mm;</w:t>
      </w:r>
    </w:p>
    <w:p w14:paraId="612E8A35" w14:textId="77777777" w:rsidR="00322094" w:rsidRPr="009C7A72" w:rsidRDefault="00322094" w:rsidP="00322094">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polne gume.</w:t>
      </w:r>
    </w:p>
    <w:p w14:paraId="5178FE53" w14:textId="77777777" w:rsidR="00322094" w:rsidRPr="009C7A72" w:rsidRDefault="00322094" w:rsidP="00322094">
      <w:pPr>
        <w:autoSpaceDE w:val="0"/>
        <w:autoSpaceDN w:val="0"/>
        <w:adjustRightInd w:val="0"/>
        <w:spacing w:line="276" w:lineRule="auto"/>
        <w:jc w:val="both"/>
        <w:rPr>
          <w:rFonts w:ascii="Century Gothic" w:hAnsi="Century Gothic"/>
        </w:rPr>
      </w:pPr>
    </w:p>
    <w:p w14:paraId="29C1A5A6"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33100E">
        <w:rPr>
          <w:rFonts w:ascii="Century Gothic" w:hAnsi="Century Gothic"/>
        </w:rPr>
        <w:t>DIMENZIJE IN TEHNIČNE KARAKTERISTIKE</w:t>
      </w:r>
      <w:r w:rsidRPr="009C7A72">
        <w:rPr>
          <w:rFonts w:ascii="Century Gothic" w:hAnsi="Century Gothic"/>
          <w:b/>
          <w:bCs/>
        </w:rPr>
        <w:t>:</w:t>
      </w:r>
    </w:p>
    <w:p w14:paraId="04FC8F93"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dolžina viličarja do nosilca vilic največ 2.900 mm;</w:t>
      </w:r>
    </w:p>
    <w:p w14:paraId="681CABB4"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širina največ 1.350 mm;</w:t>
      </w:r>
    </w:p>
    <w:p w14:paraId="2EF40629"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višina največ 2.500 mm;</w:t>
      </w:r>
    </w:p>
    <w:p w14:paraId="629D30B4"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dvižni motor najmanj 19 kW;</w:t>
      </w:r>
    </w:p>
    <w:p w14:paraId="4362531D"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vozni motor najmanj 2 x 12 kW;</w:t>
      </w:r>
    </w:p>
    <w:p w14:paraId="2E1B64B1"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motor z učinkovitim vodnim hladilnim sistemom;</w:t>
      </w:r>
    </w:p>
    <w:p w14:paraId="6BF29604"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Li-ION baterija najmanj 50 kWh;</w:t>
      </w:r>
    </w:p>
    <w:p w14:paraId="54720EBD"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visokofrekvenčni Li-ION polnilnik najmanj 15 kWh;</w:t>
      </w:r>
    </w:p>
    <w:p w14:paraId="36AC4918" w14:textId="77777777" w:rsidR="00322094" w:rsidRPr="009C7A72" w:rsidRDefault="00322094" w:rsidP="00322094">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oddaljenost od tal najmanj 175 mm.</w:t>
      </w:r>
    </w:p>
    <w:p w14:paraId="0A7CEECB" w14:textId="77777777" w:rsidR="00322094" w:rsidRPr="009C7A72" w:rsidRDefault="00322094" w:rsidP="00322094">
      <w:pPr>
        <w:autoSpaceDE w:val="0"/>
        <w:autoSpaceDN w:val="0"/>
        <w:adjustRightInd w:val="0"/>
        <w:spacing w:line="276" w:lineRule="auto"/>
        <w:jc w:val="both"/>
        <w:rPr>
          <w:rFonts w:ascii="Century Gothic" w:hAnsi="Century Gothic"/>
        </w:rPr>
      </w:pPr>
    </w:p>
    <w:p w14:paraId="75E1A9C0"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33100E">
        <w:rPr>
          <w:rFonts w:ascii="Century Gothic" w:hAnsi="Century Gothic"/>
        </w:rPr>
        <w:t>OPREMA</w:t>
      </w:r>
      <w:r w:rsidRPr="009C7A72">
        <w:rPr>
          <w:rFonts w:ascii="Century Gothic" w:hAnsi="Century Gothic"/>
          <w:b/>
          <w:bCs/>
        </w:rPr>
        <w:t>:</w:t>
      </w:r>
    </w:p>
    <w:p w14:paraId="6D3A19F1"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triplex</w:t>
      </w:r>
      <w:proofErr w:type="spellEnd"/>
      <w:r w:rsidRPr="009C7A72">
        <w:rPr>
          <w:rFonts w:ascii="Century Gothic" w:hAnsi="Century Gothic"/>
        </w:rPr>
        <w:t xml:space="preserve"> teleskop z višino dviga najmanj 4.800 mm;</w:t>
      </w:r>
    </w:p>
    <w:p w14:paraId="690221AB"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LED delovne luči spredaj in zadaj;</w:t>
      </w:r>
    </w:p>
    <w:p w14:paraId="11D28559"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zaprta kabina z ogrevanjem in klimatsko napravo;</w:t>
      </w:r>
    </w:p>
    <w:p w14:paraId="54527435"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radio DAB+/USB/prostoročno telefoniranje;</w:t>
      </w:r>
    </w:p>
    <w:p w14:paraId="7A40FD07"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akustični signal za vzvratno vožnjo;</w:t>
      </w:r>
    </w:p>
    <w:p w14:paraId="2A37E556"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USB priklop v kabini;</w:t>
      </w:r>
    </w:p>
    <w:p w14:paraId="3D65EE62"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signalna luč na strehi;</w:t>
      </w:r>
    </w:p>
    <w:p w14:paraId="0A76ECC9"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proofErr w:type="spellStart"/>
      <w:r w:rsidRPr="009C7A72">
        <w:rPr>
          <w:rFonts w:ascii="Century Gothic" w:hAnsi="Century Gothic"/>
        </w:rPr>
        <w:t>blue</w:t>
      </w:r>
      <w:proofErr w:type="spellEnd"/>
      <w:r w:rsidRPr="009C7A72">
        <w:rPr>
          <w:rFonts w:ascii="Century Gothic" w:hAnsi="Century Gothic"/>
        </w:rPr>
        <w:t xml:space="preserve"> spot pri vzvratni vožnji;</w:t>
      </w:r>
    </w:p>
    <w:p w14:paraId="0F66A3EE"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red spot pri vožnji naprej;</w:t>
      </w:r>
    </w:p>
    <w:p w14:paraId="6FAB8AD2"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notranje vzvratno ogledalo;</w:t>
      </w:r>
    </w:p>
    <w:p w14:paraId="22F97E52"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senčnik na prednjem in zgornjem steklu;</w:t>
      </w:r>
    </w:p>
    <w:p w14:paraId="586FD625"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pnevmatsko vzmeten voznikov sedež;</w:t>
      </w:r>
    </w:p>
    <w:p w14:paraId="557738C9"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brisalci spredaj, zadaj in na strehi;</w:t>
      </w:r>
    </w:p>
    <w:p w14:paraId="59CA4DB6"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zaščita priključne hidravlike in cilindrov;</w:t>
      </w:r>
    </w:p>
    <w:p w14:paraId="41141F07"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varnostna mreža na strehi;</w:t>
      </w:r>
    </w:p>
    <w:p w14:paraId="3BF71633"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 xml:space="preserve">hidravlični </w:t>
      </w:r>
      <w:proofErr w:type="spellStart"/>
      <w:r w:rsidRPr="009C7A72">
        <w:rPr>
          <w:rFonts w:ascii="Century Gothic" w:hAnsi="Century Gothic"/>
        </w:rPr>
        <w:t>servo</w:t>
      </w:r>
      <w:proofErr w:type="spellEnd"/>
      <w:r w:rsidRPr="009C7A72">
        <w:rPr>
          <w:rFonts w:ascii="Century Gothic" w:hAnsi="Century Gothic"/>
        </w:rPr>
        <w:t xml:space="preserve"> volan;</w:t>
      </w:r>
    </w:p>
    <w:p w14:paraId="111B8762"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LCD kontrolna plošča;</w:t>
      </w:r>
    </w:p>
    <w:p w14:paraId="682580CF" w14:textId="77777777" w:rsidR="00322094" w:rsidRPr="009C7A72" w:rsidRDefault="00322094" w:rsidP="00322094">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odlagalni predal za dokumentacijo.</w:t>
      </w:r>
    </w:p>
    <w:p w14:paraId="01CB669C" w14:textId="77777777" w:rsidR="00322094" w:rsidRPr="009C7A72" w:rsidRDefault="00322094" w:rsidP="00322094">
      <w:pPr>
        <w:autoSpaceDE w:val="0"/>
        <w:autoSpaceDN w:val="0"/>
        <w:adjustRightInd w:val="0"/>
        <w:spacing w:line="276" w:lineRule="auto"/>
        <w:jc w:val="both"/>
        <w:rPr>
          <w:rFonts w:ascii="Century Gothic" w:hAnsi="Century Gothic"/>
        </w:rPr>
      </w:pPr>
    </w:p>
    <w:p w14:paraId="732C273D" w14:textId="77777777" w:rsidR="00322094" w:rsidRPr="009C7A72" w:rsidRDefault="00322094" w:rsidP="00322094">
      <w:pPr>
        <w:autoSpaceDE w:val="0"/>
        <w:autoSpaceDN w:val="0"/>
        <w:adjustRightInd w:val="0"/>
        <w:spacing w:line="276" w:lineRule="auto"/>
        <w:jc w:val="both"/>
        <w:rPr>
          <w:rFonts w:ascii="Century Gothic" w:hAnsi="Century Gothic"/>
          <w:b/>
          <w:bCs/>
        </w:rPr>
      </w:pPr>
      <w:r w:rsidRPr="0033100E">
        <w:rPr>
          <w:rFonts w:ascii="Century Gothic" w:hAnsi="Century Gothic"/>
        </w:rPr>
        <w:t>OSTALE ZAHTEVE</w:t>
      </w:r>
      <w:r w:rsidRPr="009C7A72">
        <w:rPr>
          <w:rFonts w:ascii="Century Gothic" w:hAnsi="Century Gothic"/>
          <w:b/>
          <w:bCs/>
        </w:rPr>
        <w:t>:</w:t>
      </w:r>
    </w:p>
    <w:p w14:paraId="7FEA54AE"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proizvodnja v EU;</w:t>
      </w:r>
    </w:p>
    <w:p w14:paraId="5BBFA25A"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minimalna garancija 24 mesecev;</w:t>
      </w:r>
    </w:p>
    <w:p w14:paraId="61C43C5F"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priložen osnovni komplet orodja;</w:t>
      </w:r>
    </w:p>
    <w:p w14:paraId="404CF502"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zagotovljen servis v Republiki Sloveniji;</w:t>
      </w:r>
    </w:p>
    <w:p w14:paraId="6360282A"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skladnost z EU predpisi;</w:t>
      </w:r>
    </w:p>
    <w:p w14:paraId="7AF1B64F"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priloženi certifikati kakovosti;</w:t>
      </w:r>
    </w:p>
    <w:p w14:paraId="25EBF9D9"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izjava o ustreznosti tehničnim zahtevam;</w:t>
      </w:r>
    </w:p>
    <w:p w14:paraId="68DCCB21" w14:textId="77777777" w:rsidR="00322094" w:rsidRPr="009C7A72" w:rsidRDefault="00322094" w:rsidP="00322094">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tehnična dokumentacija in navodila v slovenskem jeziku.</w:t>
      </w:r>
    </w:p>
    <w:p w14:paraId="79698DE5" w14:textId="77777777" w:rsidR="00322094" w:rsidRDefault="00322094" w:rsidP="00322094">
      <w:pPr>
        <w:autoSpaceDE w:val="0"/>
        <w:autoSpaceDN w:val="0"/>
        <w:adjustRightInd w:val="0"/>
        <w:spacing w:line="276" w:lineRule="auto"/>
        <w:jc w:val="both"/>
        <w:rPr>
          <w:rFonts w:ascii="Century Gothic" w:hAnsi="Century Gothic"/>
        </w:rPr>
      </w:pPr>
    </w:p>
    <w:p w14:paraId="61759362"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SERVIS IN PODPORA</w:t>
      </w:r>
    </w:p>
    <w:p w14:paraId="76A406EB"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Ponudnik mora zagotavljati:</w:t>
      </w:r>
    </w:p>
    <w:p w14:paraId="0DAA49EE"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 v Republiki Sloveniji;</w:t>
      </w:r>
    </w:p>
    <w:p w14:paraId="58E2D9F2"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odzivni čas največ 24 ur v delovnih dneh;</w:t>
      </w:r>
    </w:p>
    <w:p w14:paraId="11CFF262"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prihod serviserja najpozneje v 48 urah;</w:t>
      </w:r>
    </w:p>
    <w:p w14:paraId="7192486E" w14:textId="77777777" w:rsidR="00322094" w:rsidRPr="009C7A72"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dobavo rezervnih delov najpozneje v 72 urah;</w:t>
      </w:r>
    </w:p>
    <w:p w14:paraId="13F191F5" w14:textId="77777777" w:rsidR="00322094" w:rsidRDefault="00322094" w:rsidP="00322094">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servisiranje v garancijskem in izven-garancijskem obdobju</w:t>
      </w:r>
    </w:p>
    <w:p w14:paraId="3579305B" w14:textId="77777777" w:rsidR="00322094" w:rsidRPr="0033100E" w:rsidRDefault="00322094" w:rsidP="00322094">
      <w:pPr>
        <w:numPr>
          <w:ilvl w:val="0"/>
          <w:numId w:val="31"/>
        </w:numPr>
        <w:autoSpaceDE w:val="0"/>
        <w:autoSpaceDN w:val="0"/>
        <w:adjustRightInd w:val="0"/>
        <w:spacing w:line="276" w:lineRule="auto"/>
        <w:jc w:val="both"/>
        <w:rPr>
          <w:rFonts w:ascii="Century Gothic" w:hAnsi="Century Gothic"/>
        </w:rPr>
      </w:pPr>
      <w:r w:rsidRPr="0033100E">
        <w:rPr>
          <w:rFonts w:ascii="Century Gothic" w:hAnsi="Century Gothic"/>
        </w:rPr>
        <w:t>odpravo napak najpozneje v roku 30 koledarskih dni od prijave napake</w:t>
      </w:r>
      <w:r w:rsidRPr="0033100E">
        <w:rPr>
          <w:rFonts w:ascii="Century Gothic" w:hAnsi="Century Gothic"/>
          <w:b/>
          <w:bCs/>
        </w:rPr>
        <w:t>.</w:t>
      </w:r>
    </w:p>
    <w:p w14:paraId="0540F06C" w14:textId="77777777" w:rsidR="00322094" w:rsidRPr="009C7A72" w:rsidRDefault="00322094" w:rsidP="00322094">
      <w:pPr>
        <w:autoSpaceDE w:val="0"/>
        <w:autoSpaceDN w:val="0"/>
        <w:adjustRightInd w:val="0"/>
        <w:spacing w:line="276" w:lineRule="auto"/>
        <w:jc w:val="both"/>
        <w:rPr>
          <w:rFonts w:ascii="Century Gothic" w:hAnsi="Century Gothic"/>
        </w:rPr>
      </w:pPr>
    </w:p>
    <w:p w14:paraId="27541F26" w14:textId="77777777"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t>Lokacija dobave:</w:t>
      </w:r>
      <w:r w:rsidRPr="009C7A72">
        <w:rPr>
          <w:rFonts w:ascii="Century Gothic" w:hAnsi="Century Gothic"/>
          <w:b/>
          <w:bCs/>
        </w:rPr>
        <w:br/>
      </w:r>
      <w:r w:rsidRPr="009C7A72">
        <w:rPr>
          <w:rFonts w:ascii="Century Gothic" w:hAnsi="Century Gothic"/>
        </w:rPr>
        <w:t>CEROP d.o.o., Vaneča 81B, 9201 Puconci.</w:t>
      </w:r>
    </w:p>
    <w:p w14:paraId="613BCC52" w14:textId="77777777" w:rsidR="00322094" w:rsidRPr="009C7A72" w:rsidRDefault="00322094" w:rsidP="00322094">
      <w:pPr>
        <w:autoSpaceDE w:val="0"/>
        <w:autoSpaceDN w:val="0"/>
        <w:adjustRightInd w:val="0"/>
        <w:spacing w:line="276" w:lineRule="auto"/>
        <w:rPr>
          <w:rFonts w:ascii="Century Gothic" w:hAnsi="Century Gothic"/>
        </w:rPr>
      </w:pPr>
    </w:p>
    <w:p w14:paraId="4E1A459F" w14:textId="27A26DED" w:rsidR="00322094" w:rsidRPr="009C7A72" w:rsidRDefault="00322094" w:rsidP="00322094">
      <w:pPr>
        <w:autoSpaceDE w:val="0"/>
        <w:autoSpaceDN w:val="0"/>
        <w:adjustRightInd w:val="0"/>
        <w:spacing w:line="276" w:lineRule="auto"/>
        <w:rPr>
          <w:rFonts w:ascii="Century Gothic" w:hAnsi="Century Gothic"/>
        </w:rPr>
      </w:pPr>
      <w:r w:rsidRPr="009C7A72">
        <w:rPr>
          <w:rFonts w:ascii="Century Gothic" w:hAnsi="Century Gothic"/>
          <w:b/>
          <w:bCs/>
        </w:rPr>
        <w:t>Rok dobave:</w:t>
      </w:r>
      <w:r w:rsidRPr="009C7A72">
        <w:rPr>
          <w:rFonts w:ascii="Century Gothic" w:hAnsi="Century Gothic"/>
        </w:rPr>
        <w:br/>
      </w:r>
      <w:r w:rsidRPr="005B5B86">
        <w:rPr>
          <w:rFonts w:ascii="Century Gothic" w:hAnsi="Century Gothic"/>
          <w:highlight w:val="yellow"/>
        </w:rPr>
        <w:t xml:space="preserve">največ </w:t>
      </w:r>
      <w:r w:rsidR="007F444E">
        <w:rPr>
          <w:rFonts w:ascii="Century Gothic" w:hAnsi="Century Gothic"/>
          <w:highlight w:val="yellow"/>
        </w:rPr>
        <w:t>120</w:t>
      </w:r>
      <w:r w:rsidRPr="005B5B86">
        <w:rPr>
          <w:rFonts w:ascii="Century Gothic" w:hAnsi="Century Gothic"/>
          <w:highlight w:val="yellow"/>
        </w:rPr>
        <w:t xml:space="preserve"> koledarskih dni od podpisa pogodbe.</w:t>
      </w:r>
    </w:p>
    <w:p w14:paraId="60EDCAD0" w14:textId="77777777" w:rsidR="00322094" w:rsidRPr="009C7A72" w:rsidRDefault="00322094" w:rsidP="00322094">
      <w:pPr>
        <w:autoSpaceDE w:val="0"/>
        <w:autoSpaceDN w:val="0"/>
        <w:adjustRightInd w:val="0"/>
        <w:spacing w:line="276" w:lineRule="auto"/>
        <w:jc w:val="both"/>
        <w:rPr>
          <w:rFonts w:ascii="Century Gothic" w:eastAsiaTheme="minorHAnsi" w:hAnsi="Century Gothic" w:cs="Arial"/>
          <w:b/>
          <w:bCs/>
          <w:szCs w:val="20"/>
          <w:lang w:eastAsia="en-US"/>
          <w14:ligatures w14:val="standardContextual"/>
        </w:rPr>
      </w:pPr>
    </w:p>
    <w:p w14:paraId="1D8A768A" w14:textId="77777777" w:rsidR="00322094" w:rsidRPr="009C7A72" w:rsidRDefault="00322094" w:rsidP="00322094">
      <w:pPr>
        <w:jc w:val="both"/>
        <w:rPr>
          <w:rFonts w:ascii="Century Gothic" w:hAnsi="Century Gothic"/>
          <w:b/>
          <w:bCs/>
        </w:rPr>
      </w:pPr>
      <w:r w:rsidRPr="009C7A72">
        <w:rPr>
          <w:rFonts w:ascii="Century Gothic" w:hAnsi="Century Gothic"/>
          <w:b/>
          <w:bCs/>
        </w:rPr>
        <w:t>SERVIS IN REZERVNI DELI:</w:t>
      </w:r>
    </w:p>
    <w:p w14:paraId="63F251F7" w14:textId="77777777" w:rsidR="00322094" w:rsidRPr="009C7A72" w:rsidRDefault="00322094" w:rsidP="00322094">
      <w:pPr>
        <w:jc w:val="both"/>
        <w:rPr>
          <w:rFonts w:ascii="Century Gothic" w:hAnsi="Century Gothic"/>
        </w:rPr>
      </w:pPr>
    </w:p>
    <w:p w14:paraId="623F55A8" w14:textId="77777777" w:rsidR="00322094" w:rsidRPr="009C7A72" w:rsidRDefault="00322094" w:rsidP="00322094">
      <w:pPr>
        <w:jc w:val="both"/>
        <w:rPr>
          <w:rFonts w:ascii="Century Gothic" w:hAnsi="Century Gothic"/>
        </w:rPr>
      </w:pPr>
      <w:r w:rsidRPr="009C7A72">
        <w:rPr>
          <w:rFonts w:ascii="Century Gothic" w:hAnsi="Century Gothic"/>
        </w:rPr>
        <w:t>Naročnik bo okvaro oziroma napako prijavil preko elektronske pošte, pri čemer se kot čas prijave štejeta datum in ura odpošiljanja elektronskega sporočila.</w:t>
      </w:r>
    </w:p>
    <w:p w14:paraId="32C60192" w14:textId="77777777" w:rsidR="00322094" w:rsidRPr="009C7A72" w:rsidRDefault="00322094" w:rsidP="00322094">
      <w:pPr>
        <w:jc w:val="both"/>
        <w:rPr>
          <w:rFonts w:ascii="Century Gothic" w:hAnsi="Century Gothic"/>
        </w:rPr>
      </w:pPr>
      <w:r w:rsidRPr="009C7A72">
        <w:rPr>
          <w:rFonts w:ascii="Century Gothic" w:hAnsi="Century Gothic"/>
        </w:rPr>
        <w:t>Odzivni čas pomeni, da pooblaščeni serviser v roku</w:t>
      </w:r>
      <w:r>
        <w:rPr>
          <w:rFonts w:ascii="Century Gothic" w:hAnsi="Century Gothic"/>
        </w:rPr>
        <w:t xml:space="preserve"> 24 ur</w:t>
      </w:r>
      <w:r w:rsidRPr="009C7A72">
        <w:rPr>
          <w:rFonts w:ascii="Century Gothic" w:hAnsi="Century Gothic"/>
        </w:rPr>
        <w:t>:</w:t>
      </w:r>
    </w:p>
    <w:p w14:paraId="71371B52" w14:textId="77777777" w:rsidR="00322094" w:rsidRPr="009C7A72" w:rsidRDefault="00322094" w:rsidP="00322094">
      <w:pPr>
        <w:numPr>
          <w:ilvl w:val="0"/>
          <w:numId w:val="45"/>
        </w:numPr>
        <w:jc w:val="both"/>
        <w:rPr>
          <w:rFonts w:ascii="Century Gothic" w:hAnsi="Century Gothic"/>
        </w:rPr>
      </w:pPr>
      <w:r w:rsidRPr="009C7A72">
        <w:rPr>
          <w:rFonts w:ascii="Century Gothic" w:hAnsi="Century Gothic"/>
        </w:rPr>
        <w:t>vzpostavi kontakt z naročnikom,</w:t>
      </w:r>
    </w:p>
    <w:p w14:paraId="6A201E75" w14:textId="77777777" w:rsidR="00322094" w:rsidRPr="009C7A72" w:rsidRDefault="00322094" w:rsidP="00322094">
      <w:pPr>
        <w:numPr>
          <w:ilvl w:val="0"/>
          <w:numId w:val="45"/>
        </w:numPr>
        <w:jc w:val="both"/>
        <w:rPr>
          <w:rFonts w:ascii="Century Gothic" w:hAnsi="Century Gothic"/>
        </w:rPr>
      </w:pPr>
      <w:r w:rsidRPr="009C7A72">
        <w:rPr>
          <w:rFonts w:ascii="Century Gothic" w:hAnsi="Century Gothic"/>
        </w:rPr>
        <w:t>pristopi k diagnostiki napake,</w:t>
      </w:r>
    </w:p>
    <w:p w14:paraId="6D3D7081" w14:textId="77777777" w:rsidR="00322094" w:rsidRPr="009C7A72" w:rsidRDefault="00322094" w:rsidP="00322094">
      <w:pPr>
        <w:numPr>
          <w:ilvl w:val="0"/>
          <w:numId w:val="45"/>
        </w:numPr>
        <w:jc w:val="both"/>
        <w:rPr>
          <w:rFonts w:ascii="Century Gothic" w:hAnsi="Century Gothic"/>
        </w:rPr>
      </w:pPr>
      <w:r w:rsidRPr="009C7A72">
        <w:rPr>
          <w:rFonts w:ascii="Century Gothic" w:hAnsi="Century Gothic"/>
        </w:rPr>
        <w:t>ter po potrebi izvede oddaljeno (on-line) diagnostiko.</w:t>
      </w:r>
    </w:p>
    <w:p w14:paraId="6911E452" w14:textId="77777777" w:rsidR="00322094" w:rsidRPr="009C7A72" w:rsidRDefault="00322094" w:rsidP="00322094">
      <w:pPr>
        <w:jc w:val="both"/>
        <w:rPr>
          <w:rFonts w:ascii="Century Gothic" w:hAnsi="Century Gothic"/>
        </w:rPr>
      </w:pPr>
      <w:r w:rsidRPr="009C7A72">
        <w:rPr>
          <w:rFonts w:ascii="Century Gothic" w:hAnsi="Century Gothic"/>
        </w:rPr>
        <w:t>V kolikor napake ni mogoče odpraviti oziroma diagnosticirati z oddaljeno diagnostiko ali če je zaradi narave napake potreben fizični pregled stroja oziroma opreme, mora pooblaščeni serviser pristopiti na lokacijo naročnika najpozneje v roku 48 ur od ugotovitve potrebe po fizičnem pregledu.</w:t>
      </w:r>
    </w:p>
    <w:p w14:paraId="6E710783" w14:textId="77777777" w:rsidR="00322094" w:rsidRPr="009C7A72" w:rsidRDefault="00322094" w:rsidP="00322094">
      <w:pPr>
        <w:jc w:val="both"/>
        <w:rPr>
          <w:rFonts w:ascii="Century Gothic" w:hAnsi="Century Gothic"/>
        </w:rPr>
      </w:pPr>
      <w:r w:rsidRPr="009C7A72">
        <w:rPr>
          <w:rFonts w:ascii="Century Gothic" w:hAnsi="Century Gothic"/>
        </w:rPr>
        <w:t xml:space="preserve">Ponudnik mora zagotavljati dobavo rezervnih delov najpozneje v roku 72 ur od potrditve potrebe po zamenjavi posameznega dela, razen v primeru objektivno </w:t>
      </w:r>
      <w:proofErr w:type="spellStart"/>
      <w:r w:rsidRPr="009C7A72">
        <w:rPr>
          <w:rFonts w:ascii="Century Gothic" w:hAnsi="Century Gothic"/>
        </w:rPr>
        <w:t>nedobavljivih</w:t>
      </w:r>
      <w:proofErr w:type="spellEnd"/>
      <w:r w:rsidRPr="009C7A72">
        <w:rPr>
          <w:rFonts w:ascii="Century Gothic" w:hAnsi="Century Gothic"/>
        </w:rPr>
        <w:t xml:space="preserve"> delov, na katere ponudnik ne more vplivati.</w:t>
      </w:r>
    </w:p>
    <w:p w14:paraId="013A11BF" w14:textId="77777777" w:rsidR="00322094" w:rsidRPr="009C7A72" w:rsidRDefault="00322094" w:rsidP="00322094">
      <w:pPr>
        <w:jc w:val="both"/>
        <w:rPr>
          <w:rFonts w:ascii="Century Gothic" w:hAnsi="Century Gothic"/>
        </w:rPr>
      </w:pPr>
      <w:r w:rsidRPr="0033100E">
        <w:rPr>
          <w:rFonts w:ascii="Century Gothic" w:hAnsi="Century Gothic"/>
          <w:b/>
          <w:bCs/>
        </w:rPr>
        <w:t>Dobavitelj mora zagotoviti odpravo napak najpozneje v roku 30 koledarskih dni od prijave napake</w:t>
      </w:r>
      <w:r w:rsidRPr="009C7A72">
        <w:rPr>
          <w:rFonts w:ascii="Century Gothic" w:hAnsi="Century Gothic"/>
        </w:rPr>
        <w:t>, razen v primeru višje sile ali objektivnih okoliščin, na katere dobavitelj ne more vplivati, o čemer mora nemudoma pisno obvestiti naročnika.</w:t>
      </w:r>
    </w:p>
    <w:p w14:paraId="2BC78842" w14:textId="77777777" w:rsidR="00322094" w:rsidRPr="009C7A72" w:rsidRDefault="00322094" w:rsidP="00322094">
      <w:pPr>
        <w:jc w:val="both"/>
        <w:rPr>
          <w:rFonts w:ascii="Century Gothic" w:hAnsi="Century Gothic"/>
        </w:rPr>
      </w:pPr>
      <w:r w:rsidRPr="009C7A72">
        <w:rPr>
          <w:rFonts w:ascii="Century Gothic" w:hAnsi="Century Gothic"/>
        </w:rPr>
        <w:t>Servisiranje in zagotavljanje rezervnih delov mora biti zagotovljeno v Republiki Sloveniji tudi po izteku garancijskega roka.</w:t>
      </w:r>
    </w:p>
    <w:p w14:paraId="20C3047A" w14:textId="77777777" w:rsidR="00322094" w:rsidRPr="009C7A72" w:rsidRDefault="00322094" w:rsidP="00322094">
      <w:pPr>
        <w:jc w:val="both"/>
        <w:rPr>
          <w:rFonts w:ascii="Century Gothic" w:hAnsi="Century Gothic"/>
          <w:b/>
          <w:bCs/>
        </w:rPr>
      </w:pPr>
    </w:p>
    <w:p w14:paraId="748F79A5" w14:textId="77777777" w:rsidR="00322094" w:rsidRPr="009C7A72" w:rsidRDefault="00322094" w:rsidP="00322094">
      <w:pPr>
        <w:jc w:val="both"/>
        <w:rPr>
          <w:rFonts w:ascii="Century Gothic" w:hAnsi="Century Gothic"/>
          <w:b/>
          <w:bCs/>
        </w:rPr>
      </w:pPr>
      <w:r w:rsidRPr="009C7A72">
        <w:rPr>
          <w:rFonts w:ascii="Century Gothic" w:hAnsi="Century Gothic"/>
          <w:b/>
          <w:bCs/>
        </w:rPr>
        <w:t>PRIMOPREDAJA</w:t>
      </w:r>
    </w:p>
    <w:p w14:paraId="3F3AB5C6" w14:textId="77777777" w:rsidR="00322094" w:rsidRPr="009C7A72" w:rsidRDefault="00322094" w:rsidP="00322094">
      <w:pPr>
        <w:jc w:val="both"/>
        <w:rPr>
          <w:rFonts w:ascii="Century Gothic" w:hAnsi="Century Gothic"/>
        </w:rPr>
      </w:pPr>
    </w:p>
    <w:p w14:paraId="4A5C54B4" w14:textId="77777777" w:rsidR="00322094" w:rsidRPr="009C7A72" w:rsidRDefault="00322094" w:rsidP="00322094">
      <w:pPr>
        <w:jc w:val="both"/>
        <w:rPr>
          <w:rFonts w:ascii="Century Gothic" w:hAnsi="Century Gothic"/>
        </w:rPr>
      </w:pPr>
      <w:r w:rsidRPr="009C7A72">
        <w:rPr>
          <w:rFonts w:ascii="Century Gothic" w:hAnsi="Century Gothic"/>
        </w:rPr>
        <w:t>Izbrani dobavitelj bo moral predmet naročila dostaviti na lokacijo naročnika najpozneje v roku kot je predpisan v tehničnih specifikacijah predmeta naročila po posameznem sklopu.</w:t>
      </w:r>
    </w:p>
    <w:p w14:paraId="532A6D2F" w14:textId="77777777" w:rsidR="00322094" w:rsidRPr="009C7A72" w:rsidRDefault="00322094" w:rsidP="00322094">
      <w:pPr>
        <w:autoSpaceDE w:val="0"/>
        <w:autoSpaceDN w:val="0"/>
        <w:adjustRightInd w:val="0"/>
        <w:spacing w:line="276" w:lineRule="auto"/>
        <w:jc w:val="both"/>
        <w:rPr>
          <w:rFonts w:ascii="Century Gothic" w:hAnsi="Century Gothic"/>
        </w:rPr>
      </w:pPr>
    </w:p>
    <w:p w14:paraId="1DAB7E37" w14:textId="77777777" w:rsidR="00322094" w:rsidRPr="009C7A72" w:rsidRDefault="00322094" w:rsidP="00322094">
      <w:pPr>
        <w:autoSpaceDE w:val="0"/>
        <w:autoSpaceDN w:val="0"/>
        <w:adjustRightInd w:val="0"/>
        <w:spacing w:line="276" w:lineRule="auto"/>
        <w:jc w:val="both"/>
        <w:rPr>
          <w:rFonts w:ascii="Century Gothic" w:hAnsi="Century Gothic"/>
        </w:rPr>
      </w:pPr>
      <w:r w:rsidRPr="009C7A72">
        <w:rPr>
          <w:rFonts w:ascii="Century Gothic" w:hAnsi="Century Gothic"/>
        </w:rPr>
        <w:t>Dobava za posamezni sklop se šteje za pravilno izvršeno, ko:</w:t>
      </w:r>
    </w:p>
    <w:p w14:paraId="5715CB29" w14:textId="77777777" w:rsidR="00322094" w:rsidRPr="009C7A72" w:rsidRDefault="00322094" w:rsidP="00322094">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opravljen kakovostni prevzem,</w:t>
      </w:r>
    </w:p>
    <w:p w14:paraId="7A1FD329" w14:textId="77777777" w:rsidR="00322094" w:rsidRPr="009C7A72" w:rsidRDefault="00322094" w:rsidP="00322094">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podpisan primopredajni zapisnik,</w:t>
      </w:r>
    </w:p>
    <w:p w14:paraId="31F4C1FC" w14:textId="77777777" w:rsidR="00322094" w:rsidRPr="009C7A72" w:rsidRDefault="00322094" w:rsidP="00322094">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naročniku predana celotna zahtevana dokumentacija,</w:t>
      </w:r>
    </w:p>
    <w:p w14:paraId="15C29E37" w14:textId="77777777" w:rsidR="00322094" w:rsidRPr="009C7A72" w:rsidRDefault="00322094" w:rsidP="00322094">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izvedeno osnovno usposabljanje uporabnikov.</w:t>
      </w:r>
    </w:p>
    <w:p w14:paraId="663C6A43" w14:textId="77777777" w:rsidR="00322094" w:rsidRPr="009C7A72" w:rsidRDefault="00322094" w:rsidP="00322094">
      <w:pPr>
        <w:jc w:val="both"/>
        <w:rPr>
          <w:rFonts w:ascii="Century Gothic" w:hAnsi="Century Gothic"/>
        </w:rPr>
      </w:pPr>
    </w:p>
    <w:p w14:paraId="36C574B7" w14:textId="77777777" w:rsidR="00322094" w:rsidRPr="009C7A72" w:rsidRDefault="00322094" w:rsidP="00322094">
      <w:pPr>
        <w:jc w:val="both"/>
        <w:rPr>
          <w:rFonts w:ascii="Century Gothic" w:hAnsi="Century Gothic"/>
        </w:rPr>
      </w:pPr>
      <w:r w:rsidRPr="009C7A72">
        <w:rPr>
          <w:rFonts w:ascii="Century Gothic" w:hAnsi="Century Gothic"/>
        </w:rPr>
        <w:t>Ob primopredaji bosta naročnik ter izbrani dobavitelj podpisala primopredajni zapisnik, v katerega bosta zapisala najmanj datum dobave, stanje stroja ob dobavi, postopek prvega zagona stroja na lokaciji naročnika, če se bo izkazalo  za potrebno, ugotovitve prisotnih ob prvem zagonu, ugotovitve glede predaje zahtevane dokumentacije skladno s temi navodili ter pogodbo, ter bo podpisan s strani vseh prisotnih ob primopredaji predmeta naročila.</w:t>
      </w:r>
    </w:p>
    <w:p w14:paraId="501B6B4B" w14:textId="77777777" w:rsidR="00322094" w:rsidRPr="009C7A72" w:rsidRDefault="00322094" w:rsidP="00322094">
      <w:pPr>
        <w:jc w:val="both"/>
        <w:rPr>
          <w:rFonts w:ascii="Century Gothic" w:hAnsi="Century Gothic"/>
        </w:rPr>
      </w:pPr>
    </w:p>
    <w:p w14:paraId="46EFFBC8" w14:textId="77777777" w:rsidR="00322094" w:rsidRPr="009C7A72" w:rsidRDefault="00322094" w:rsidP="00322094">
      <w:pPr>
        <w:jc w:val="both"/>
        <w:rPr>
          <w:rFonts w:ascii="Century Gothic" w:hAnsi="Century Gothic"/>
        </w:rPr>
      </w:pPr>
      <w:r w:rsidRPr="009C7A72">
        <w:rPr>
          <w:rFonts w:ascii="Century Gothic" w:hAnsi="Century Gothic"/>
        </w:rPr>
        <w:t>Ponudnik se nadalje zavezuje, da bo naročniku ob primopredaji predmeta naročila predal:</w:t>
      </w:r>
    </w:p>
    <w:p w14:paraId="7F9AF1D5" w14:textId="77777777" w:rsidR="00322094" w:rsidRPr="009C7A72" w:rsidRDefault="00322094" w:rsidP="00322094">
      <w:pPr>
        <w:jc w:val="both"/>
        <w:rPr>
          <w:rFonts w:ascii="Century Gothic" w:hAnsi="Century Gothic"/>
        </w:rPr>
      </w:pPr>
      <w:r w:rsidRPr="009C7A72">
        <w:rPr>
          <w:rFonts w:ascii="Century Gothic" w:hAnsi="Century Gothic"/>
        </w:rPr>
        <w:t>- navodila za uporabo in vzdrževanje ter ostalo dokumentacijo v papirni in elektronski verziji v slovenskem jeziku;</w:t>
      </w:r>
    </w:p>
    <w:p w14:paraId="763C71D6" w14:textId="77777777" w:rsidR="00322094" w:rsidRPr="009C7A72" w:rsidRDefault="00322094" w:rsidP="00322094">
      <w:pPr>
        <w:jc w:val="both"/>
        <w:rPr>
          <w:rFonts w:ascii="Century Gothic" w:hAnsi="Century Gothic"/>
        </w:rPr>
      </w:pPr>
      <w:r w:rsidRPr="009C7A72">
        <w:rPr>
          <w:rFonts w:ascii="Century Gothic" w:hAnsi="Century Gothic"/>
        </w:rPr>
        <w:t>- osnovno orodje za vzdrževanje;</w:t>
      </w:r>
    </w:p>
    <w:p w14:paraId="07E80985" w14:textId="77777777" w:rsidR="00322094" w:rsidRPr="009C7A72" w:rsidRDefault="00322094" w:rsidP="00322094">
      <w:pPr>
        <w:jc w:val="both"/>
        <w:rPr>
          <w:rFonts w:ascii="Century Gothic" w:hAnsi="Century Gothic"/>
        </w:rPr>
      </w:pPr>
      <w:r w:rsidRPr="009C7A72">
        <w:rPr>
          <w:rFonts w:ascii="Century Gothic" w:hAnsi="Century Gothic"/>
        </w:rPr>
        <w:lastRenderedPageBreak/>
        <w:t xml:space="preserve">- izjavo o skladnosti v skladu z EU standardi; </w:t>
      </w:r>
    </w:p>
    <w:p w14:paraId="6BC1E0A5" w14:textId="77777777" w:rsidR="00322094" w:rsidRPr="009C7A72" w:rsidRDefault="00322094" w:rsidP="00322094">
      <w:pPr>
        <w:jc w:val="both"/>
        <w:rPr>
          <w:rFonts w:ascii="Century Gothic" w:hAnsi="Century Gothic"/>
        </w:rPr>
      </w:pPr>
      <w:r w:rsidRPr="009C7A72">
        <w:rPr>
          <w:rFonts w:ascii="Century Gothic" w:hAnsi="Century Gothic"/>
        </w:rPr>
        <w:t>- Potrdilo o opravljenem pregledu delovne opreme (IVD pregled);</w:t>
      </w:r>
    </w:p>
    <w:p w14:paraId="07D41607" w14:textId="77777777" w:rsidR="00322094" w:rsidRPr="009C7A72" w:rsidRDefault="00322094" w:rsidP="00322094">
      <w:pPr>
        <w:jc w:val="both"/>
        <w:rPr>
          <w:rFonts w:ascii="Century Gothic" w:hAnsi="Century Gothic"/>
        </w:rPr>
      </w:pPr>
      <w:r w:rsidRPr="009C7A72">
        <w:rPr>
          <w:rFonts w:ascii="Century Gothic" w:hAnsi="Century Gothic"/>
        </w:rPr>
        <w:t>- katalog nadomestnih delov:</w:t>
      </w:r>
    </w:p>
    <w:p w14:paraId="6E5DB639" w14:textId="77777777" w:rsidR="00322094" w:rsidRPr="009C7A72" w:rsidRDefault="00322094" w:rsidP="00322094">
      <w:pPr>
        <w:jc w:val="both"/>
        <w:rPr>
          <w:rFonts w:ascii="Century Gothic" w:hAnsi="Century Gothic"/>
        </w:rPr>
      </w:pPr>
      <w:r w:rsidRPr="009C7A72">
        <w:rPr>
          <w:rFonts w:ascii="Century Gothic" w:hAnsi="Century Gothic"/>
        </w:rPr>
        <w:t>- navodila za delo tudi v slovenskem jeziku;</w:t>
      </w:r>
    </w:p>
    <w:p w14:paraId="1C24A4F1" w14:textId="77777777" w:rsidR="00322094" w:rsidRPr="009C7A72" w:rsidRDefault="00322094" w:rsidP="00322094">
      <w:pPr>
        <w:jc w:val="both"/>
        <w:rPr>
          <w:rFonts w:ascii="Century Gothic" w:hAnsi="Century Gothic"/>
        </w:rPr>
      </w:pPr>
      <w:r w:rsidRPr="009C7A72">
        <w:rPr>
          <w:rFonts w:ascii="Century Gothic" w:hAnsi="Century Gothic"/>
        </w:rPr>
        <w:t>- izročil vse garancije, ateste, licence in certifikate.</w:t>
      </w:r>
    </w:p>
    <w:p w14:paraId="44D86B52" w14:textId="77777777" w:rsidR="00322094" w:rsidRPr="009C7A72" w:rsidRDefault="00322094" w:rsidP="00322094">
      <w:pPr>
        <w:jc w:val="both"/>
        <w:rPr>
          <w:rFonts w:ascii="Century Gothic" w:hAnsi="Century Gothic"/>
        </w:rPr>
      </w:pPr>
    </w:p>
    <w:p w14:paraId="3D9A045A" w14:textId="77777777" w:rsidR="00322094" w:rsidRPr="009C7A72" w:rsidRDefault="00322094" w:rsidP="00322094">
      <w:pPr>
        <w:jc w:val="both"/>
        <w:rPr>
          <w:rFonts w:ascii="Century Gothic" w:hAnsi="Century Gothic"/>
        </w:rPr>
      </w:pPr>
      <w:r w:rsidRPr="009C7A72">
        <w:rPr>
          <w:rFonts w:ascii="Century Gothic" w:hAnsi="Century Gothic"/>
        </w:rPr>
        <w:t xml:space="preserve">V ponudbeno ceno mora biti vključena tudi dostava na naslov naročnika: Vaneča 81/B, 9201 Puconci (klavzula DDP - </w:t>
      </w:r>
      <w:proofErr w:type="spellStart"/>
      <w:r w:rsidRPr="009C7A72">
        <w:rPr>
          <w:rFonts w:ascii="Century Gothic" w:hAnsi="Century Gothic"/>
        </w:rPr>
        <w:t>Incoterms</w:t>
      </w:r>
      <w:proofErr w:type="spellEnd"/>
      <w:r w:rsidRPr="009C7A72">
        <w:rPr>
          <w:rFonts w:ascii="Century Gothic" w:hAnsi="Century Gothic"/>
        </w:rPr>
        <w:t xml:space="preserve"> 2020 ).</w:t>
      </w:r>
    </w:p>
    <w:p w14:paraId="58A5C92F" w14:textId="77777777" w:rsidR="00322094" w:rsidRPr="009C7A72" w:rsidRDefault="00322094" w:rsidP="00322094">
      <w:pPr>
        <w:jc w:val="both"/>
        <w:rPr>
          <w:rFonts w:ascii="Century Gothic" w:hAnsi="Century Gothic"/>
        </w:rPr>
      </w:pPr>
    </w:p>
    <w:p w14:paraId="6B23FDC4" w14:textId="77777777" w:rsidR="00322094" w:rsidRPr="00A54B97" w:rsidRDefault="00322094" w:rsidP="00322094">
      <w:pPr>
        <w:jc w:val="both"/>
        <w:rPr>
          <w:rFonts w:ascii="Century Gothic" w:hAnsi="Century Gothic"/>
        </w:rPr>
      </w:pPr>
      <w:r w:rsidRPr="009C7A72">
        <w:rPr>
          <w:rFonts w:ascii="Century Gothic" w:hAnsi="Century Gothic"/>
        </w:rPr>
        <w:t>Ponudnik mora zagotavljati garancijo najmanj za obdobje kot je določeno v tehničnih specifikacija predmeta naročila po posameznem sklopu.</w:t>
      </w:r>
    </w:p>
    <w:p w14:paraId="5ECB4568" w14:textId="77777777" w:rsidR="00322094" w:rsidRPr="00A54B97" w:rsidRDefault="00322094" w:rsidP="00322094">
      <w:pPr>
        <w:pStyle w:val="PODNASLOV0"/>
        <w:spacing w:after="0" w:line="276" w:lineRule="auto"/>
        <w:ind w:left="0" w:firstLine="0"/>
        <w:outlineLvl w:val="0"/>
        <w:rPr>
          <w:rFonts w:ascii="Century Gothic" w:hAnsi="Century Gothic"/>
          <w:b w:val="0"/>
          <w:bCs/>
          <w:sz w:val="24"/>
          <w:szCs w:val="24"/>
          <w:u w:val="none"/>
        </w:rPr>
      </w:pPr>
    </w:p>
    <w:p w14:paraId="373294B4" w14:textId="77777777" w:rsidR="00322094" w:rsidRPr="00A54B97" w:rsidRDefault="00322094" w:rsidP="00322094">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D) POGOJI ZA UGOTAVLJANJE SPOSOBNOSTI</w:t>
      </w:r>
    </w:p>
    <w:p w14:paraId="2A7F82C7" w14:textId="77777777" w:rsidR="00322094" w:rsidRPr="00A54B97" w:rsidRDefault="00322094" w:rsidP="00322094">
      <w:pPr>
        <w:pStyle w:val="PODNASLOV0"/>
        <w:spacing w:after="0" w:line="276" w:lineRule="auto"/>
        <w:outlineLvl w:val="0"/>
        <w:rPr>
          <w:rFonts w:ascii="Century Gothic" w:hAnsi="Century Gothic"/>
          <w:sz w:val="20"/>
          <w:szCs w:val="20"/>
        </w:rPr>
      </w:pPr>
    </w:p>
    <w:p w14:paraId="78C8C769" w14:textId="77777777" w:rsidR="00322094" w:rsidRPr="00A54B97" w:rsidRDefault="00322094" w:rsidP="00322094">
      <w:pPr>
        <w:spacing w:line="238" w:lineRule="auto"/>
        <w:ind w:right="20"/>
        <w:jc w:val="both"/>
        <w:rPr>
          <w:rFonts w:ascii="Century Gothic" w:hAnsi="Century Gothic"/>
          <w:szCs w:val="20"/>
        </w:rPr>
      </w:pPr>
      <w:r w:rsidRPr="00A54B97">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4996ED0C" w14:textId="77777777" w:rsidR="00322094" w:rsidRPr="00A54B97" w:rsidRDefault="00322094" w:rsidP="00322094">
      <w:pPr>
        <w:spacing w:line="246" w:lineRule="exact"/>
        <w:jc w:val="both"/>
        <w:rPr>
          <w:rFonts w:ascii="Century Gothic" w:hAnsi="Century Gothic"/>
          <w:szCs w:val="20"/>
        </w:rPr>
      </w:pPr>
    </w:p>
    <w:p w14:paraId="3E10C066" w14:textId="77777777" w:rsidR="00322094" w:rsidRPr="00A54B97" w:rsidRDefault="00322094" w:rsidP="00322094">
      <w:pPr>
        <w:spacing w:line="238" w:lineRule="auto"/>
        <w:ind w:right="20"/>
        <w:jc w:val="both"/>
        <w:rPr>
          <w:rFonts w:ascii="Century Gothic" w:hAnsi="Century Gothic"/>
          <w:szCs w:val="20"/>
        </w:rPr>
      </w:pPr>
      <w:r w:rsidRPr="00A54B97">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23B1D722" w14:textId="77777777" w:rsidR="00322094" w:rsidRPr="00A54B97" w:rsidRDefault="00322094" w:rsidP="00322094">
      <w:pPr>
        <w:spacing w:line="247" w:lineRule="exact"/>
        <w:jc w:val="both"/>
        <w:rPr>
          <w:rFonts w:ascii="Century Gothic" w:hAnsi="Century Gothic"/>
          <w:szCs w:val="20"/>
        </w:rPr>
      </w:pPr>
    </w:p>
    <w:p w14:paraId="7896F12A" w14:textId="77777777" w:rsidR="00322094" w:rsidRPr="00A54B97" w:rsidRDefault="00322094" w:rsidP="00322094">
      <w:pPr>
        <w:spacing w:line="239" w:lineRule="auto"/>
        <w:jc w:val="both"/>
        <w:rPr>
          <w:rFonts w:ascii="Century Gothic" w:hAnsi="Century Gothic"/>
          <w:szCs w:val="20"/>
        </w:rPr>
      </w:pPr>
      <w:r w:rsidRPr="00A54B97">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51AED2D7" w14:textId="77777777" w:rsidR="00322094" w:rsidRPr="00A54B97" w:rsidRDefault="00322094" w:rsidP="00322094">
      <w:pPr>
        <w:spacing w:line="244" w:lineRule="exact"/>
        <w:rPr>
          <w:rFonts w:ascii="Century Gothic" w:hAnsi="Century Gothic"/>
          <w:szCs w:val="20"/>
        </w:rPr>
      </w:pPr>
    </w:p>
    <w:p w14:paraId="3ADB623D" w14:textId="77777777" w:rsidR="00322094" w:rsidRPr="00A54B97" w:rsidRDefault="00322094" w:rsidP="00322094">
      <w:pPr>
        <w:jc w:val="both"/>
        <w:rPr>
          <w:rFonts w:ascii="Century Gothic" w:hAnsi="Century Gothic"/>
          <w:szCs w:val="20"/>
        </w:rPr>
      </w:pPr>
      <w:r w:rsidRPr="00A54B97">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0D5499BA" w14:textId="77777777" w:rsidR="00322094" w:rsidRPr="00A54B97" w:rsidRDefault="00322094" w:rsidP="00322094">
      <w:pPr>
        <w:spacing w:line="249" w:lineRule="exact"/>
        <w:rPr>
          <w:rFonts w:ascii="Century Gothic" w:hAnsi="Century Gothic"/>
          <w:szCs w:val="20"/>
        </w:rPr>
      </w:pPr>
    </w:p>
    <w:p w14:paraId="019A26B4" w14:textId="77777777" w:rsidR="00322094" w:rsidRPr="00A54B97" w:rsidRDefault="00322094" w:rsidP="00322094">
      <w:pPr>
        <w:spacing w:line="239" w:lineRule="auto"/>
        <w:jc w:val="both"/>
        <w:rPr>
          <w:rFonts w:ascii="Century Gothic" w:eastAsia="Tahoma" w:hAnsi="Century Gothic" w:cs="Tahoma"/>
          <w:szCs w:val="20"/>
        </w:rPr>
      </w:pPr>
      <w:r w:rsidRPr="00A54B97">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11CB685D" w14:textId="77777777" w:rsidR="00322094" w:rsidRPr="00A54B97" w:rsidRDefault="00322094" w:rsidP="00322094">
      <w:pPr>
        <w:pStyle w:val="PODNASLOV0"/>
        <w:spacing w:after="0" w:line="276" w:lineRule="auto"/>
        <w:outlineLvl w:val="0"/>
        <w:rPr>
          <w:rFonts w:ascii="Century Gothic" w:hAnsi="Century Gothic"/>
          <w:sz w:val="20"/>
          <w:szCs w:val="20"/>
        </w:rPr>
      </w:pPr>
    </w:p>
    <w:p w14:paraId="436F6844" w14:textId="77777777" w:rsidR="00322094" w:rsidRPr="00A54B97" w:rsidRDefault="00322094" w:rsidP="00322094">
      <w:pPr>
        <w:spacing w:line="254" w:lineRule="auto"/>
        <w:ind w:left="4"/>
        <w:jc w:val="both"/>
        <w:rPr>
          <w:rFonts w:ascii="Century Gothic" w:hAnsi="Century Gothic"/>
          <w:szCs w:val="20"/>
        </w:rPr>
      </w:pPr>
      <w:r w:rsidRPr="00A54B97">
        <w:rPr>
          <w:rFonts w:ascii="Century Gothic" w:eastAsia="Tahoma" w:hAnsi="Century Gothic" w:cs="Tahoma"/>
          <w:szCs w:val="20"/>
        </w:rPr>
        <w:t xml:space="preserve">Ponudniki in posamezni člani skupine ponudnikov v okviru skupne ponudbe, podizvajalci ter subjekti, katerih zmogljivosti uporablja ponudnik, </w:t>
      </w:r>
      <w:r w:rsidRPr="00A54B97">
        <w:rPr>
          <w:rFonts w:ascii="Century Gothic" w:eastAsia="Tahoma" w:hAnsi="Century Gothic" w:cs="Tahoma"/>
          <w:b/>
          <w:bCs/>
          <w:szCs w:val="20"/>
          <w:u w:val="single"/>
        </w:rPr>
        <w:t>ki nimajo sedeža v Republiki Sloveniji</w:t>
      </w:r>
      <w:r w:rsidRPr="00A54B97">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3FFCBB0" w14:textId="77777777" w:rsidR="00322094" w:rsidRPr="00A54B97" w:rsidRDefault="00322094" w:rsidP="00322094">
      <w:pPr>
        <w:spacing w:line="234" w:lineRule="exact"/>
        <w:rPr>
          <w:rFonts w:ascii="Century Gothic" w:hAnsi="Century Gothic"/>
          <w:szCs w:val="20"/>
        </w:rPr>
      </w:pPr>
    </w:p>
    <w:p w14:paraId="2735EBF7" w14:textId="77777777" w:rsidR="00322094" w:rsidRPr="00A54B97" w:rsidRDefault="00322094" w:rsidP="00322094">
      <w:pPr>
        <w:spacing w:line="239" w:lineRule="auto"/>
        <w:ind w:left="4"/>
        <w:jc w:val="both"/>
        <w:rPr>
          <w:rFonts w:ascii="Century Gothic" w:hAnsi="Century Gothic"/>
          <w:szCs w:val="20"/>
        </w:rPr>
      </w:pPr>
      <w:r w:rsidRPr="00A54B97">
        <w:rPr>
          <w:rFonts w:ascii="Century Gothic" w:eastAsia="Tahoma" w:hAnsi="Century Gothic" w:cs="Tahoma"/>
          <w:szCs w:val="20"/>
        </w:rPr>
        <w:t>Če država članica ali tretja država subjekta, ki</w:t>
      </w:r>
      <w:r>
        <w:rPr>
          <w:rFonts w:ascii="Century Gothic" w:eastAsia="Tahoma" w:hAnsi="Century Gothic" w:cs="Tahoma"/>
          <w:szCs w:val="20"/>
        </w:rPr>
        <w:t xml:space="preserve"> ni</w:t>
      </w:r>
      <w:r w:rsidRPr="00A54B97">
        <w:rPr>
          <w:rFonts w:ascii="Century Gothic" w:eastAsia="Tahoma" w:hAnsi="Century Gothic" w:cs="Tahoma"/>
          <w:szCs w:val="20"/>
        </w:rPr>
        <w:t>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AA3214" w14:textId="77777777" w:rsidR="00322094" w:rsidRDefault="00322094" w:rsidP="00322094">
      <w:pPr>
        <w:pStyle w:val="PODNASLOV0"/>
        <w:spacing w:after="0" w:line="276" w:lineRule="auto"/>
        <w:outlineLvl w:val="0"/>
        <w:rPr>
          <w:rFonts w:ascii="Century Gothic" w:hAnsi="Century Gothic"/>
          <w:sz w:val="20"/>
          <w:szCs w:val="20"/>
        </w:rPr>
      </w:pPr>
    </w:p>
    <w:p w14:paraId="419CFE68" w14:textId="77777777" w:rsidR="0007032A" w:rsidRPr="00A54B97" w:rsidRDefault="0007032A" w:rsidP="00322094">
      <w:pPr>
        <w:pStyle w:val="PODNASLOV0"/>
        <w:spacing w:after="0" w:line="276" w:lineRule="auto"/>
        <w:outlineLvl w:val="0"/>
        <w:rPr>
          <w:rFonts w:ascii="Century Gothic" w:hAnsi="Century Gothic"/>
          <w:sz w:val="20"/>
          <w:szCs w:val="20"/>
        </w:rPr>
      </w:pPr>
    </w:p>
    <w:p w14:paraId="4E5010D1" w14:textId="77777777" w:rsidR="00322094" w:rsidRPr="00A54B97" w:rsidRDefault="00322094" w:rsidP="00322094">
      <w:pPr>
        <w:pStyle w:val="Odstavekseznama"/>
        <w:numPr>
          <w:ilvl w:val="0"/>
          <w:numId w:val="17"/>
        </w:numPr>
        <w:spacing w:line="276" w:lineRule="auto"/>
        <w:jc w:val="both"/>
        <w:outlineLvl w:val="0"/>
        <w:rPr>
          <w:rFonts w:ascii="Century Gothic" w:hAnsi="Century Gothic"/>
          <w:b/>
          <w:szCs w:val="20"/>
        </w:rPr>
      </w:pPr>
      <w:r w:rsidRPr="00A54B97">
        <w:rPr>
          <w:rFonts w:ascii="Century Gothic" w:hAnsi="Century Gothic"/>
          <w:b/>
          <w:szCs w:val="20"/>
        </w:rPr>
        <w:lastRenderedPageBreak/>
        <w:t>IZKLJUČITVENI RAZLOGI</w:t>
      </w:r>
    </w:p>
    <w:p w14:paraId="70A1FCD0" w14:textId="77777777" w:rsidR="00322094" w:rsidRPr="00A54B97" w:rsidRDefault="00322094" w:rsidP="00322094">
      <w:pPr>
        <w:spacing w:line="276" w:lineRule="auto"/>
        <w:ind w:left="284"/>
        <w:jc w:val="both"/>
        <w:rPr>
          <w:rFonts w:ascii="Century Gothic" w:hAnsi="Century Gothic"/>
          <w:szCs w:val="20"/>
        </w:rPr>
      </w:pPr>
    </w:p>
    <w:p w14:paraId="116C9E11"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Naročnik bo iz postopka javnega naročanja izključil gospodarski subjekt, za katerega ugotovi obstoj izključitvenih razlogov, navedenih v nadaljevanju.</w:t>
      </w:r>
    </w:p>
    <w:p w14:paraId="0EF8B83D" w14:textId="77777777" w:rsidR="00322094" w:rsidRPr="00A54B97" w:rsidRDefault="00322094" w:rsidP="00322094">
      <w:pPr>
        <w:spacing w:line="276" w:lineRule="auto"/>
        <w:ind w:left="284"/>
        <w:jc w:val="both"/>
        <w:rPr>
          <w:rFonts w:ascii="Century Gothic" w:hAnsi="Century Gothic"/>
          <w:szCs w:val="20"/>
        </w:rPr>
      </w:pPr>
    </w:p>
    <w:p w14:paraId="76C0A944" w14:textId="77777777" w:rsidR="00322094" w:rsidRPr="00A54B97" w:rsidRDefault="00322094" w:rsidP="00322094">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RAZLOGI, POVEZANI S KAZENSKIMI OBSODBAMI:</w:t>
      </w:r>
      <w:r w:rsidRPr="00A54B97">
        <w:rPr>
          <w:rFonts w:ascii="Century Gothic" w:hAnsi="Century Gothic"/>
          <w:b/>
          <w:szCs w:val="20"/>
        </w:rPr>
        <w:t xml:space="preserve"> </w:t>
      </w:r>
    </w:p>
    <w:p w14:paraId="582A7CE1" w14:textId="77777777" w:rsidR="00322094" w:rsidRPr="00A54B97" w:rsidRDefault="00322094" w:rsidP="00322094">
      <w:pPr>
        <w:pStyle w:val="Odstavekseznama"/>
        <w:keepLines/>
        <w:widowControl w:val="0"/>
        <w:spacing w:line="276" w:lineRule="auto"/>
        <w:ind w:left="1080"/>
        <w:jc w:val="both"/>
        <w:rPr>
          <w:rFonts w:ascii="Century Gothic" w:hAnsi="Century Gothic"/>
          <w:szCs w:val="20"/>
        </w:rPr>
      </w:pPr>
    </w:p>
    <w:p w14:paraId="7105A238" w14:textId="77777777" w:rsidR="00322094" w:rsidRPr="00A54B97" w:rsidRDefault="00322094" w:rsidP="00322094">
      <w:pPr>
        <w:pStyle w:val="Odstavekseznama"/>
        <w:keepLines/>
        <w:widowControl w:val="0"/>
        <w:spacing w:line="276" w:lineRule="auto"/>
        <w:ind w:left="644"/>
        <w:jc w:val="both"/>
        <w:rPr>
          <w:rFonts w:ascii="Century Gothic" w:hAnsi="Century Gothic"/>
          <w:szCs w:val="20"/>
        </w:rPr>
      </w:pPr>
      <w:r w:rsidRPr="00A54B97">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02D406C" w14:textId="77777777" w:rsidR="00322094" w:rsidRPr="00A54B97" w:rsidRDefault="00322094" w:rsidP="00322094">
      <w:pPr>
        <w:pStyle w:val="Odstavekseznama"/>
        <w:keepLines/>
        <w:widowControl w:val="0"/>
        <w:spacing w:line="276" w:lineRule="auto"/>
        <w:ind w:left="1364"/>
        <w:jc w:val="both"/>
        <w:rPr>
          <w:rFonts w:ascii="Century Gothic" w:hAnsi="Century Gothic"/>
          <w:szCs w:val="20"/>
        </w:rPr>
      </w:pPr>
    </w:p>
    <w:p w14:paraId="630D2F4C" w14:textId="77777777" w:rsidR="00322094" w:rsidRPr="00A54B97" w:rsidRDefault="00322094" w:rsidP="00322094">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 xml:space="preserve">RAZLOGI, POVEZANIH S PLAČILOM DAVKOV ALI PRISPEVKOV ZA SOCIALNO VARNOST: </w:t>
      </w:r>
    </w:p>
    <w:p w14:paraId="0BDC5C11" w14:textId="77777777" w:rsidR="00322094" w:rsidRPr="00A54B97" w:rsidRDefault="00322094" w:rsidP="00322094">
      <w:pPr>
        <w:pStyle w:val="Odstavekseznama"/>
        <w:keepLines/>
        <w:widowControl w:val="0"/>
        <w:spacing w:line="276" w:lineRule="auto"/>
        <w:ind w:left="1080"/>
        <w:jc w:val="both"/>
        <w:rPr>
          <w:rFonts w:ascii="Century Gothic" w:hAnsi="Century Gothic"/>
          <w:szCs w:val="20"/>
        </w:rPr>
      </w:pPr>
    </w:p>
    <w:p w14:paraId="1FC4B7CB" w14:textId="77777777" w:rsidR="00322094" w:rsidRPr="00A54B97" w:rsidRDefault="00322094" w:rsidP="00322094">
      <w:pPr>
        <w:pStyle w:val="Odstavekseznama"/>
        <w:keepLines/>
        <w:widowControl w:val="0"/>
        <w:numPr>
          <w:ilvl w:val="0"/>
          <w:numId w:val="10"/>
        </w:numPr>
        <w:spacing w:line="276" w:lineRule="auto"/>
        <w:jc w:val="both"/>
        <w:rPr>
          <w:rFonts w:ascii="Century Gothic" w:hAnsi="Century Gothic"/>
          <w:szCs w:val="20"/>
        </w:rPr>
      </w:pPr>
      <w:r w:rsidRPr="00A54B97">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58CBA263" w14:textId="77777777" w:rsidR="00322094" w:rsidRPr="00A54B97" w:rsidRDefault="00322094" w:rsidP="00322094">
      <w:pPr>
        <w:pStyle w:val="Odstavekseznama"/>
        <w:keepLines/>
        <w:widowControl w:val="0"/>
        <w:spacing w:line="276" w:lineRule="auto"/>
        <w:ind w:left="644"/>
        <w:jc w:val="both"/>
        <w:rPr>
          <w:rFonts w:ascii="Century Gothic" w:hAnsi="Century Gothic"/>
          <w:szCs w:val="20"/>
        </w:rPr>
      </w:pPr>
    </w:p>
    <w:p w14:paraId="1721A049" w14:textId="77777777" w:rsidR="00322094" w:rsidRPr="00A54B97" w:rsidRDefault="00322094" w:rsidP="00322094">
      <w:pPr>
        <w:pStyle w:val="Odstavekseznama"/>
        <w:keepLines/>
        <w:widowControl w:val="0"/>
        <w:spacing w:line="276" w:lineRule="auto"/>
        <w:ind w:left="644"/>
        <w:jc w:val="both"/>
        <w:rPr>
          <w:rFonts w:ascii="Century Gothic" w:hAnsi="Century Gothic"/>
          <w:i/>
          <w:iCs/>
          <w:szCs w:val="20"/>
        </w:rPr>
      </w:pPr>
      <w:r w:rsidRPr="00A54B97">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00ECEB7" w14:textId="77777777" w:rsidR="00322094" w:rsidRPr="00A54B97" w:rsidRDefault="00322094" w:rsidP="00322094">
      <w:pPr>
        <w:pStyle w:val="Odstavekseznama"/>
        <w:keepLines/>
        <w:widowControl w:val="0"/>
        <w:spacing w:line="276" w:lineRule="auto"/>
        <w:ind w:left="1364"/>
        <w:jc w:val="both"/>
        <w:rPr>
          <w:rFonts w:ascii="Century Gothic" w:hAnsi="Century Gothic"/>
          <w:szCs w:val="20"/>
        </w:rPr>
      </w:pPr>
    </w:p>
    <w:p w14:paraId="531CECD0" w14:textId="77777777" w:rsidR="00322094" w:rsidRPr="00A54B97" w:rsidRDefault="00322094" w:rsidP="00322094">
      <w:pPr>
        <w:pStyle w:val="Odstavekseznama"/>
        <w:keepLines/>
        <w:widowControl w:val="0"/>
        <w:numPr>
          <w:ilvl w:val="0"/>
          <w:numId w:val="18"/>
        </w:numPr>
        <w:spacing w:line="276" w:lineRule="auto"/>
        <w:jc w:val="both"/>
        <w:outlineLvl w:val="0"/>
        <w:rPr>
          <w:rFonts w:ascii="Century Gothic" w:hAnsi="Century Gothic"/>
          <w:szCs w:val="20"/>
        </w:rPr>
      </w:pPr>
      <w:r w:rsidRPr="00A54B97">
        <w:rPr>
          <w:rFonts w:ascii="Century Gothic" w:hAnsi="Century Gothic"/>
          <w:szCs w:val="20"/>
        </w:rPr>
        <w:t xml:space="preserve">NACIONALNI RAZLOGI ZA IZKLJUČITEV: </w:t>
      </w:r>
    </w:p>
    <w:p w14:paraId="17B5D975" w14:textId="77777777" w:rsidR="00322094" w:rsidRPr="00A54B97" w:rsidRDefault="00322094" w:rsidP="00322094">
      <w:pPr>
        <w:pStyle w:val="Odstavekseznama"/>
        <w:keepLines/>
        <w:widowControl w:val="0"/>
        <w:spacing w:line="276" w:lineRule="auto"/>
        <w:ind w:left="1080"/>
        <w:jc w:val="both"/>
        <w:outlineLvl w:val="0"/>
        <w:rPr>
          <w:rFonts w:ascii="Century Gothic" w:hAnsi="Century Gothic"/>
          <w:szCs w:val="20"/>
        </w:rPr>
      </w:pPr>
    </w:p>
    <w:p w14:paraId="36642237" w14:textId="77777777" w:rsidR="00322094" w:rsidRPr="00A54B97" w:rsidRDefault="00322094" w:rsidP="00322094">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3A81611C" w14:textId="77777777" w:rsidR="00322094" w:rsidRPr="00A54B97" w:rsidRDefault="00322094" w:rsidP="00322094">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7753CE" w14:textId="77777777" w:rsidR="00322094" w:rsidRPr="00A54B97" w:rsidRDefault="00322094" w:rsidP="00322094">
      <w:pPr>
        <w:spacing w:line="276" w:lineRule="auto"/>
        <w:ind w:left="284"/>
        <w:jc w:val="both"/>
        <w:rPr>
          <w:rFonts w:ascii="Century Gothic" w:hAnsi="Century Gothic"/>
          <w:szCs w:val="20"/>
        </w:rPr>
      </w:pPr>
    </w:p>
    <w:p w14:paraId="4CD6B723"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Način izpolnjevanja:</w:t>
      </w:r>
    </w:p>
    <w:p w14:paraId="643CA77C" w14:textId="77777777" w:rsidR="00322094" w:rsidRPr="00A54B97" w:rsidRDefault="00322094" w:rsidP="00322094">
      <w:pPr>
        <w:spacing w:line="276" w:lineRule="auto"/>
        <w:ind w:left="284"/>
        <w:jc w:val="both"/>
        <w:rPr>
          <w:rFonts w:ascii="Century Gothic" w:hAnsi="Century Gothic"/>
          <w:szCs w:val="20"/>
        </w:rPr>
      </w:pPr>
    </w:p>
    <w:p w14:paraId="05F21DDC" w14:textId="77777777" w:rsidR="00322094" w:rsidRPr="00A54B97" w:rsidRDefault="00322094" w:rsidP="00322094">
      <w:pPr>
        <w:spacing w:line="276" w:lineRule="auto"/>
        <w:ind w:left="284"/>
        <w:jc w:val="both"/>
        <w:rPr>
          <w:rFonts w:ascii="Century Gothic" w:hAnsi="Century Gothic"/>
          <w:b/>
          <w:szCs w:val="20"/>
        </w:rPr>
      </w:pPr>
      <w:r w:rsidRPr="00A54B97">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34704449" w14:textId="77777777" w:rsidR="00322094" w:rsidRPr="00A54B97" w:rsidRDefault="00322094" w:rsidP="00322094">
      <w:pPr>
        <w:spacing w:line="276" w:lineRule="auto"/>
        <w:ind w:left="284"/>
        <w:jc w:val="both"/>
        <w:rPr>
          <w:rFonts w:ascii="Century Gothic" w:hAnsi="Century Gothic"/>
          <w:szCs w:val="20"/>
        </w:rPr>
      </w:pPr>
    </w:p>
    <w:p w14:paraId="51F8634F"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Zahtevano dokazilo:</w:t>
      </w:r>
    </w:p>
    <w:p w14:paraId="4106AFC8" w14:textId="77777777" w:rsidR="00322094" w:rsidRPr="00A54B97" w:rsidRDefault="00322094" w:rsidP="00322094">
      <w:pPr>
        <w:spacing w:line="276" w:lineRule="auto"/>
        <w:ind w:left="284"/>
        <w:jc w:val="both"/>
        <w:rPr>
          <w:rStyle w:val="Krepko"/>
          <w:rFonts w:ascii="Century Gothic" w:hAnsi="Century Gothic"/>
          <w:i/>
          <w:iCs/>
          <w:szCs w:val="20"/>
          <w:shd w:val="clear" w:color="auto" w:fill="FFFFFF"/>
        </w:rPr>
      </w:pPr>
      <w:r w:rsidRPr="00A54B97">
        <w:rPr>
          <w:rFonts w:ascii="Century Gothic" w:hAnsi="Century Gothic"/>
          <w:szCs w:val="20"/>
        </w:rPr>
        <w:lastRenderedPageBreak/>
        <w:t xml:space="preserve">Ponudnik izpolnjevanje pogoja potrdi s predložitvijo izpolnjenega obrazca </w:t>
      </w:r>
      <w:r w:rsidRPr="00A54B97">
        <w:rPr>
          <w:rFonts w:ascii="Century Gothic" w:hAnsi="Century Gothic"/>
          <w:b/>
          <w:bCs/>
          <w:szCs w:val="20"/>
        </w:rPr>
        <w:t xml:space="preserve">ESPD </w:t>
      </w:r>
      <w:r w:rsidRPr="00A54B97">
        <w:rPr>
          <w:rFonts w:ascii="Century Gothic" w:hAnsi="Century Gothic"/>
          <w:szCs w:val="20"/>
        </w:rPr>
        <w:t xml:space="preserve">(Del III: Razlogi za izključitev). </w:t>
      </w:r>
    </w:p>
    <w:p w14:paraId="38925C94" w14:textId="77777777" w:rsidR="00322094" w:rsidRDefault="00322094" w:rsidP="00322094">
      <w:pPr>
        <w:spacing w:line="276" w:lineRule="auto"/>
        <w:ind w:left="284"/>
        <w:jc w:val="both"/>
        <w:rPr>
          <w:rStyle w:val="Krepko"/>
          <w:rFonts w:ascii="Century Gothic" w:hAnsi="Century Gothic"/>
          <w:i/>
          <w:iCs/>
          <w:szCs w:val="20"/>
          <w:shd w:val="clear" w:color="auto" w:fill="FFFFFF"/>
        </w:rPr>
      </w:pPr>
    </w:p>
    <w:p w14:paraId="61F67A32" w14:textId="77777777" w:rsidR="00322094" w:rsidRPr="00A54B97" w:rsidRDefault="00322094" w:rsidP="00322094">
      <w:pPr>
        <w:spacing w:line="276" w:lineRule="auto"/>
        <w:ind w:left="284"/>
        <w:jc w:val="both"/>
        <w:rPr>
          <w:rStyle w:val="Krepko"/>
          <w:rFonts w:ascii="Century Gothic" w:hAnsi="Century Gothic"/>
          <w:i/>
          <w:iCs/>
          <w:szCs w:val="20"/>
          <w:shd w:val="clear" w:color="auto" w:fill="FFFFFF"/>
        </w:rPr>
      </w:pPr>
      <w:r>
        <w:rPr>
          <w:rStyle w:val="Krepko"/>
          <w:rFonts w:ascii="Century Gothic" w:hAnsi="Century Gothic"/>
          <w:i/>
          <w:iCs/>
          <w:szCs w:val="20"/>
          <w:shd w:val="clear" w:color="auto" w:fill="FFFFFF"/>
        </w:rPr>
        <w:t>P</w:t>
      </w:r>
      <w:r w:rsidRPr="00A54B97">
        <w:rPr>
          <w:rStyle w:val="Krepko"/>
          <w:rFonts w:ascii="Century Gothic" w:hAnsi="Century Gothic"/>
          <w:i/>
          <w:iCs/>
          <w:szCs w:val="20"/>
          <w:shd w:val="clear" w:color="auto" w:fill="FFFFFF"/>
        </w:rPr>
        <w:t>OPRAVNI MEHANIZEM</w:t>
      </w:r>
    </w:p>
    <w:p w14:paraId="47BAC79A" w14:textId="77777777" w:rsidR="00322094" w:rsidRPr="00A54B97" w:rsidRDefault="00322094" w:rsidP="00322094">
      <w:pPr>
        <w:pStyle w:val="Navadensplet"/>
        <w:spacing w:line="276" w:lineRule="auto"/>
        <w:ind w:left="284"/>
        <w:jc w:val="both"/>
        <w:rPr>
          <w:rStyle w:val="Krepko"/>
          <w:rFonts w:ascii="Century Gothic" w:hAnsi="Century Gothic"/>
          <w:b w:val="0"/>
          <w:bCs w:val="0"/>
          <w:i/>
          <w:iCs/>
          <w:sz w:val="20"/>
          <w:szCs w:val="20"/>
          <w:shd w:val="clear" w:color="auto" w:fill="FFFFFF"/>
        </w:rPr>
      </w:pPr>
      <w:r w:rsidRPr="00A54B97">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638826F3" w14:textId="77777777" w:rsidR="00322094" w:rsidRPr="00A54B97" w:rsidRDefault="00322094" w:rsidP="00322094">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 xml:space="preserve">RAZLOGI, POVEZANIH Z INSOLVENTNOSTJO, NASPROTJEM INTERESOV ALI KRŠITVIJO POKLICNIH PRAVIL: </w:t>
      </w:r>
    </w:p>
    <w:p w14:paraId="794B2778" w14:textId="77777777" w:rsidR="00322094" w:rsidRPr="00A54B97" w:rsidRDefault="00322094" w:rsidP="00322094">
      <w:pPr>
        <w:pStyle w:val="Odstavekseznama"/>
        <w:keepLines/>
        <w:widowControl w:val="0"/>
        <w:spacing w:line="276" w:lineRule="auto"/>
        <w:ind w:left="1080"/>
        <w:jc w:val="both"/>
        <w:rPr>
          <w:rFonts w:ascii="Century Gothic" w:hAnsi="Century Gothic"/>
          <w:szCs w:val="20"/>
        </w:rPr>
      </w:pPr>
    </w:p>
    <w:p w14:paraId="533615B6" w14:textId="77777777" w:rsidR="00322094" w:rsidRPr="00A54B97" w:rsidRDefault="00322094" w:rsidP="00322094">
      <w:pPr>
        <w:pStyle w:val="Odstavekseznama"/>
        <w:keepLines/>
        <w:widowControl w:val="0"/>
        <w:numPr>
          <w:ilvl w:val="0"/>
          <w:numId w:val="6"/>
        </w:numPr>
        <w:jc w:val="both"/>
        <w:rPr>
          <w:rFonts w:ascii="Century Gothic" w:hAnsi="Century Gothic"/>
        </w:rPr>
      </w:pPr>
      <w:r w:rsidRPr="00A54B97">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EBCF57" w14:textId="77777777" w:rsidR="00322094" w:rsidRPr="00A54B97" w:rsidRDefault="00322094" w:rsidP="00322094">
      <w:pPr>
        <w:pStyle w:val="Odstavekseznama"/>
        <w:numPr>
          <w:ilvl w:val="0"/>
          <w:numId w:val="6"/>
        </w:numPr>
        <w:jc w:val="both"/>
        <w:rPr>
          <w:rFonts w:ascii="Century Gothic" w:hAnsi="Century Gothic"/>
        </w:rPr>
      </w:pPr>
      <w:r w:rsidRPr="00A54B97">
        <w:rPr>
          <w:rFonts w:ascii="Century Gothic" w:hAnsi="Century Gothic"/>
        </w:rPr>
        <w:t xml:space="preserve">če se izkaže, da je ponudnik kršil obveznosti iz drugega odstavka </w:t>
      </w:r>
      <w:r w:rsidRPr="00A54B97">
        <w:rPr>
          <w:rStyle w:val="highlighted"/>
          <w:rFonts w:ascii="Century Gothic" w:hAnsi="Century Gothic"/>
        </w:rPr>
        <w:t>3</w:t>
      </w:r>
      <w:r w:rsidRPr="00A54B97">
        <w:rPr>
          <w:rFonts w:ascii="Century Gothic" w:hAnsi="Century Gothic"/>
        </w:rPr>
        <w:t xml:space="preserve">. člena ZJN-3, to je </w:t>
      </w:r>
      <w:r w:rsidRPr="00A54B97">
        <w:rPr>
          <w:rStyle w:val="article-links-text"/>
          <w:rFonts w:ascii="Century Gothic" w:hAnsi="Century Gothic"/>
        </w:rPr>
        <w:t xml:space="preserve">na področju </w:t>
      </w:r>
      <w:proofErr w:type="spellStart"/>
      <w:r w:rsidRPr="00A54B97">
        <w:rPr>
          <w:rStyle w:val="article-links-text"/>
          <w:rFonts w:ascii="Century Gothic" w:hAnsi="Century Gothic"/>
        </w:rPr>
        <w:t>okoljskega</w:t>
      </w:r>
      <w:proofErr w:type="spellEnd"/>
      <w:r w:rsidRPr="00A54B97">
        <w:rPr>
          <w:rStyle w:val="article-links-text"/>
          <w:rFonts w:ascii="Century Gothic" w:hAnsi="Century Gothic"/>
        </w:rPr>
        <w:t xml:space="preserve">, socialnega in delovnega prava, ki so določene v pravu Evropske unije, predpisih, ki veljajo v Republiki Sloveniji, kolektivnih pogodbah ali predpisih mednarodnega </w:t>
      </w:r>
      <w:proofErr w:type="spellStart"/>
      <w:r w:rsidRPr="00A54B97">
        <w:rPr>
          <w:rStyle w:val="article-links-text"/>
          <w:rFonts w:ascii="Century Gothic" w:hAnsi="Century Gothic"/>
        </w:rPr>
        <w:t>okoljskega</w:t>
      </w:r>
      <w:proofErr w:type="spellEnd"/>
      <w:r w:rsidRPr="00A54B97">
        <w:rPr>
          <w:rStyle w:val="article-links-text"/>
          <w:rFonts w:ascii="Century Gothic" w:hAnsi="Century Gothic"/>
        </w:rPr>
        <w:t>, socialnega in delovnega prava</w:t>
      </w:r>
      <w:r w:rsidRPr="00A54B97">
        <w:rPr>
          <w:rFonts w:ascii="Century Gothic" w:hAnsi="Century Gothic"/>
        </w:rPr>
        <w:t>;</w:t>
      </w:r>
    </w:p>
    <w:p w14:paraId="5D7E2FD8" w14:textId="77777777" w:rsidR="00322094" w:rsidRPr="00A54B97" w:rsidRDefault="00322094" w:rsidP="00322094">
      <w:pPr>
        <w:pStyle w:val="Odstavekseznama"/>
        <w:numPr>
          <w:ilvl w:val="0"/>
          <w:numId w:val="6"/>
        </w:numPr>
        <w:rPr>
          <w:rFonts w:ascii="Century Gothic" w:hAnsi="Century Gothic"/>
        </w:rPr>
      </w:pPr>
      <w:r w:rsidRPr="00A54B97">
        <w:rPr>
          <w:rFonts w:ascii="Century Gothic" w:hAnsi="Century Gothic"/>
        </w:rPr>
        <w:t>če se izkaže, da je ponudnik že huje kršil poklicna pravila ali storil veliko strokovno napako;</w:t>
      </w:r>
    </w:p>
    <w:p w14:paraId="4CFE593E" w14:textId="77777777" w:rsidR="00322094" w:rsidRPr="00A54B97" w:rsidRDefault="00322094" w:rsidP="00322094">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sklenil dogovore z drugimi gospodarskimi subjekti z namenom izkrivljanja konkurence;</w:t>
      </w:r>
    </w:p>
    <w:p w14:paraId="54B28F51" w14:textId="77777777" w:rsidR="00322094" w:rsidRPr="00A54B97" w:rsidRDefault="00322094" w:rsidP="00322094">
      <w:pPr>
        <w:pStyle w:val="Odstavekseznama"/>
        <w:keepLines/>
        <w:widowControl w:val="0"/>
        <w:numPr>
          <w:ilvl w:val="0"/>
          <w:numId w:val="6"/>
        </w:numPr>
        <w:jc w:val="both"/>
        <w:rPr>
          <w:rFonts w:ascii="Century Gothic" w:hAnsi="Century Gothic"/>
          <w:szCs w:val="20"/>
        </w:rPr>
      </w:pPr>
      <w:r w:rsidRPr="00A54B97">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6130F090" w14:textId="77777777" w:rsidR="00322094" w:rsidRPr="00A54B97" w:rsidRDefault="00322094" w:rsidP="00322094">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D89B1DC" w14:textId="77777777" w:rsidR="00322094" w:rsidRPr="00A54B97" w:rsidRDefault="00322094" w:rsidP="00322094">
      <w:pPr>
        <w:pStyle w:val="Odstavekseznama"/>
        <w:keepLines/>
        <w:widowControl w:val="0"/>
        <w:ind w:left="1364"/>
        <w:jc w:val="both"/>
        <w:rPr>
          <w:rFonts w:ascii="Century Gothic" w:hAnsi="Century Gothic"/>
        </w:rPr>
      </w:pPr>
    </w:p>
    <w:p w14:paraId="16790DD4" w14:textId="77777777" w:rsidR="00322094" w:rsidRPr="00A54B97" w:rsidRDefault="00322094" w:rsidP="00322094">
      <w:pPr>
        <w:pStyle w:val="Odstavekseznama"/>
        <w:keepLines/>
        <w:widowControl w:val="0"/>
        <w:numPr>
          <w:ilvl w:val="0"/>
          <w:numId w:val="24"/>
        </w:numPr>
        <w:jc w:val="both"/>
        <w:outlineLvl w:val="0"/>
        <w:rPr>
          <w:rFonts w:ascii="Century Gothic" w:hAnsi="Century Gothic"/>
        </w:rPr>
      </w:pPr>
      <w:r w:rsidRPr="00A54B97">
        <w:rPr>
          <w:rFonts w:ascii="Century Gothic" w:hAnsi="Century Gothic"/>
        </w:rPr>
        <w:t xml:space="preserve">NACIONALNI RAZLOGI ZA IZKLJUČITEV: </w:t>
      </w:r>
    </w:p>
    <w:p w14:paraId="3D144DBD" w14:textId="77777777" w:rsidR="00322094" w:rsidRPr="00A54B97" w:rsidRDefault="00322094" w:rsidP="00322094">
      <w:pPr>
        <w:pStyle w:val="Odstavekseznama"/>
        <w:keepLines/>
        <w:widowControl w:val="0"/>
        <w:numPr>
          <w:ilvl w:val="0"/>
          <w:numId w:val="11"/>
        </w:numPr>
        <w:jc w:val="both"/>
        <w:rPr>
          <w:rFonts w:ascii="Century Gothic" w:hAnsi="Century Gothic"/>
        </w:rPr>
      </w:pPr>
      <w:r w:rsidRPr="00A54B97">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4EF72FB0" w14:textId="77777777" w:rsidR="00322094" w:rsidRPr="00A54B97" w:rsidRDefault="00322094" w:rsidP="00322094">
      <w:pPr>
        <w:pStyle w:val="Odstavekseznama"/>
        <w:keepLines/>
        <w:widowControl w:val="0"/>
        <w:numPr>
          <w:ilvl w:val="0"/>
          <w:numId w:val="11"/>
        </w:numPr>
        <w:jc w:val="both"/>
        <w:rPr>
          <w:rFonts w:ascii="Century Gothic" w:hAnsi="Century Gothic"/>
        </w:rPr>
      </w:pPr>
      <w:r w:rsidRPr="00A54B97">
        <w:rPr>
          <w:rFonts w:ascii="Century Gothic" w:hAnsi="Century Gothic"/>
        </w:rPr>
        <w:lastRenderedPageBreak/>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D5F95" w14:textId="77777777" w:rsidR="00322094" w:rsidRPr="00A54B97" w:rsidRDefault="00322094" w:rsidP="00322094">
      <w:pPr>
        <w:ind w:left="284"/>
        <w:jc w:val="both"/>
        <w:rPr>
          <w:rFonts w:ascii="Century Gothic" w:hAnsi="Century Gothic"/>
        </w:rPr>
      </w:pPr>
    </w:p>
    <w:p w14:paraId="5C78BF81" w14:textId="77777777" w:rsidR="00322094" w:rsidRPr="00A54B97" w:rsidRDefault="00322094" w:rsidP="00322094">
      <w:pPr>
        <w:ind w:left="284"/>
        <w:jc w:val="both"/>
        <w:rPr>
          <w:rFonts w:ascii="Century Gothic" w:hAnsi="Century Gothic"/>
        </w:rPr>
      </w:pPr>
      <w:r w:rsidRPr="00A54B97">
        <w:rPr>
          <w:rFonts w:ascii="Century Gothic" w:hAnsi="Century Gothic"/>
        </w:rPr>
        <w:t>Način izpolnjevanja:</w:t>
      </w:r>
    </w:p>
    <w:p w14:paraId="1F5792C1" w14:textId="77777777" w:rsidR="00322094" w:rsidRPr="00A54B97" w:rsidRDefault="00322094" w:rsidP="00322094">
      <w:pPr>
        <w:ind w:left="284"/>
        <w:jc w:val="both"/>
        <w:rPr>
          <w:rFonts w:ascii="Century Gothic" w:hAnsi="Century Gothic"/>
        </w:rPr>
      </w:pPr>
    </w:p>
    <w:p w14:paraId="7DA5B640" w14:textId="77777777" w:rsidR="00322094" w:rsidRPr="00A54B97" w:rsidRDefault="00322094" w:rsidP="00322094">
      <w:pPr>
        <w:ind w:left="284"/>
        <w:jc w:val="both"/>
        <w:rPr>
          <w:rFonts w:ascii="Century Gothic" w:hAnsi="Century Gothic"/>
          <w:b/>
        </w:rPr>
      </w:pPr>
      <w:r w:rsidRPr="00A54B97">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594DA1AC" w14:textId="77777777" w:rsidR="00322094" w:rsidRPr="00A54B97" w:rsidRDefault="00322094" w:rsidP="00322094">
      <w:pPr>
        <w:ind w:left="284"/>
        <w:jc w:val="both"/>
        <w:rPr>
          <w:rFonts w:ascii="Century Gothic" w:hAnsi="Century Gothic"/>
        </w:rPr>
      </w:pPr>
    </w:p>
    <w:p w14:paraId="12401708" w14:textId="77777777" w:rsidR="00322094" w:rsidRPr="00A54B97" w:rsidRDefault="00322094" w:rsidP="00322094">
      <w:pPr>
        <w:ind w:left="284"/>
        <w:jc w:val="both"/>
        <w:rPr>
          <w:rFonts w:ascii="Century Gothic" w:hAnsi="Century Gothic"/>
        </w:rPr>
      </w:pPr>
      <w:r w:rsidRPr="00A54B97">
        <w:rPr>
          <w:rFonts w:ascii="Century Gothic" w:hAnsi="Century Gothic"/>
        </w:rPr>
        <w:t>Zahtevano dokazilo:</w:t>
      </w:r>
    </w:p>
    <w:p w14:paraId="3FC055B0" w14:textId="77777777" w:rsidR="00322094"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Ponudnik izpolnjevanje pogoja potrdi s predložitvijo izpolnjenega obrazca </w:t>
      </w:r>
      <w:r w:rsidRPr="00A54B97">
        <w:rPr>
          <w:rFonts w:ascii="Century Gothic" w:hAnsi="Century Gothic"/>
          <w:b/>
          <w:bCs/>
          <w:szCs w:val="20"/>
        </w:rPr>
        <w:t xml:space="preserve">ESPD </w:t>
      </w:r>
      <w:r w:rsidRPr="00A54B97">
        <w:rPr>
          <w:rFonts w:ascii="Century Gothic" w:hAnsi="Century Gothic"/>
          <w:szCs w:val="20"/>
        </w:rPr>
        <w:t xml:space="preserve">(Del III: Razlogi za izključitev). </w:t>
      </w:r>
    </w:p>
    <w:p w14:paraId="759A74AC" w14:textId="63839A8E" w:rsidR="00322094" w:rsidRDefault="00322094" w:rsidP="002F32CB">
      <w:pPr>
        <w:spacing w:line="276" w:lineRule="auto"/>
        <w:jc w:val="both"/>
        <w:rPr>
          <w:rFonts w:ascii="Century Gothic" w:hAnsi="Century Gothic"/>
          <w:szCs w:val="20"/>
        </w:rPr>
      </w:pPr>
    </w:p>
    <w:p w14:paraId="3C6000E0" w14:textId="77777777" w:rsidR="002F32CB" w:rsidRPr="00A54B97" w:rsidRDefault="002F32CB" w:rsidP="002F32CB">
      <w:pPr>
        <w:spacing w:line="276" w:lineRule="auto"/>
        <w:jc w:val="both"/>
        <w:rPr>
          <w:rFonts w:ascii="Century Gothic" w:hAnsi="Century Gothic"/>
        </w:rPr>
      </w:pPr>
    </w:p>
    <w:p w14:paraId="417AD69B" w14:textId="77777777" w:rsidR="00322094" w:rsidRPr="00A54B97" w:rsidRDefault="00322094" w:rsidP="00322094">
      <w:pPr>
        <w:pStyle w:val="Odstavekseznama"/>
        <w:numPr>
          <w:ilvl w:val="0"/>
          <w:numId w:val="17"/>
        </w:numPr>
        <w:spacing w:line="276" w:lineRule="auto"/>
        <w:jc w:val="both"/>
        <w:rPr>
          <w:rFonts w:ascii="Century Gothic" w:hAnsi="Century Gothic"/>
          <w:b/>
          <w:bCs/>
          <w:szCs w:val="20"/>
        </w:rPr>
      </w:pPr>
      <w:r w:rsidRPr="00A54B97">
        <w:rPr>
          <w:rFonts w:ascii="Century Gothic" w:hAnsi="Century Gothic"/>
          <w:b/>
          <w:bCs/>
          <w:szCs w:val="20"/>
        </w:rPr>
        <w:t>POGOJI ZA PRIZNANJE SPOSOBNOSTI</w:t>
      </w:r>
    </w:p>
    <w:p w14:paraId="2087D659" w14:textId="77777777" w:rsidR="00322094" w:rsidRPr="00A54B97" w:rsidRDefault="00322094" w:rsidP="00322094">
      <w:pPr>
        <w:spacing w:line="276" w:lineRule="auto"/>
        <w:jc w:val="both"/>
        <w:rPr>
          <w:rFonts w:ascii="Century Gothic" w:hAnsi="Century Gothic"/>
          <w:szCs w:val="20"/>
        </w:rPr>
      </w:pPr>
    </w:p>
    <w:p w14:paraId="1636C63D" w14:textId="77777777" w:rsidR="00322094" w:rsidRPr="00A54B97" w:rsidRDefault="00322094" w:rsidP="00322094">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SPOSOBNOST ZA OPRAVLJANJE DEJAVNOSTI</w:t>
      </w:r>
    </w:p>
    <w:p w14:paraId="4E5FC496" w14:textId="77777777" w:rsidR="00322094" w:rsidRPr="00A54B97" w:rsidRDefault="00322094" w:rsidP="00322094">
      <w:pPr>
        <w:spacing w:line="276" w:lineRule="auto"/>
        <w:ind w:left="284"/>
        <w:jc w:val="both"/>
        <w:rPr>
          <w:rFonts w:ascii="Century Gothic" w:hAnsi="Century Gothic"/>
          <w:szCs w:val="20"/>
        </w:rPr>
      </w:pPr>
    </w:p>
    <w:p w14:paraId="4B0591B2"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2FB34663" w14:textId="77777777" w:rsidR="00322094" w:rsidRPr="00A54B97" w:rsidRDefault="00322094" w:rsidP="00322094">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0BA00CF3" w14:textId="77777777" w:rsidR="00322094" w:rsidRPr="00A54B97" w:rsidRDefault="00322094" w:rsidP="00322094">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161D769C" w14:textId="77777777" w:rsidR="00322094" w:rsidRPr="00A54B97" w:rsidRDefault="00322094" w:rsidP="00322094">
      <w:pPr>
        <w:spacing w:line="276" w:lineRule="auto"/>
        <w:ind w:left="284"/>
        <w:jc w:val="both"/>
        <w:rPr>
          <w:rFonts w:ascii="Century Gothic" w:hAnsi="Century Gothic"/>
          <w:szCs w:val="20"/>
        </w:rPr>
      </w:pPr>
    </w:p>
    <w:p w14:paraId="035BF839" w14:textId="77777777" w:rsidR="00322094" w:rsidRPr="00A54B97" w:rsidRDefault="00322094" w:rsidP="00322094">
      <w:pPr>
        <w:spacing w:line="276" w:lineRule="auto"/>
        <w:ind w:left="284"/>
        <w:jc w:val="both"/>
        <w:outlineLvl w:val="0"/>
        <w:rPr>
          <w:rFonts w:ascii="Century Gothic" w:hAnsi="Century Gothic"/>
          <w:szCs w:val="20"/>
        </w:rPr>
      </w:pPr>
      <w:r w:rsidRPr="00A54B97">
        <w:rPr>
          <w:rFonts w:ascii="Century Gothic" w:hAnsi="Century Gothic"/>
          <w:szCs w:val="20"/>
        </w:rPr>
        <w:t>Način izpolnjevanja:</w:t>
      </w:r>
    </w:p>
    <w:p w14:paraId="7A4E42FF" w14:textId="77777777" w:rsidR="00322094" w:rsidRPr="00A54B97" w:rsidRDefault="00322094" w:rsidP="00322094">
      <w:pPr>
        <w:spacing w:line="276" w:lineRule="auto"/>
        <w:ind w:left="28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276D3BDB" w14:textId="77777777" w:rsidR="00322094" w:rsidRPr="00A54B97" w:rsidRDefault="00322094" w:rsidP="00322094">
      <w:pPr>
        <w:spacing w:line="276" w:lineRule="auto"/>
        <w:ind w:left="284"/>
        <w:jc w:val="both"/>
        <w:outlineLvl w:val="0"/>
        <w:rPr>
          <w:rFonts w:ascii="Century Gothic" w:hAnsi="Century Gothic"/>
          <w:szCs w:val="20"/>
        </w:rPr>
      </w:pPr>
    </w:p>
    <w:p w14:paraId="249E06EB" w14:textId="77777777" w:rsidR="00322094" w:rsidRPr="00A54B97" w:rsidRDefault="00322094" w:rsidP="00322094">
      <w:pPr>
        <w:spacing w:line="276" w:lineRule="auto"/>
        <w:ind w:left="284"/>
        <w:jc w:val="both"/>
        <w:outlineLvl w:val="0"/>
        <w:rPr>
          <w:rFonts w:ascii="Century Gothic" w:hAnsi="Century Gothic"/>
          <w:szCs w:val="20"/>
        </w:rPr>
      </w:pPr>
      <w:r w:rsidRPr="00A54B97">
        <w:rPr>
          <w:rFonts w:ascii="Century Gothic" w:hAnsi="Century Gothic"/>
          <w:szCs w:val="20"/>
        </w:rPr>
        <w:t>Zahtevano dokazilo:</w:t>
      </w:r>
    </w:p>
    <w:p w14:paraId="5D7C2E5A" w14:textId="77777777" w:rsidR="00322094" w:rsidRPr="00A54B97" w:rsidRDefault="00322094" w:rsidP="00322094">
      <w:pPr>
        <w:widowControl w:val="0"/>
        <w:spacing w:line="276" w:lineRule="auto"/>
        <w:ind w:left="284"/>
        <w:jc w:val="both"/>
        <w:rPr>
          <w:rFonts w:ascii="Century Gothic" w:hAnsi="Century Gothic"/>
          <w:szCs w:val="20"/>
        </w:rPr>
      </w:pPr>
      <w:r w:rsidRPr="00A54B97">
        <w:rPr>
          <w:rFonts w:ascii="Century Gothic" w:hAnsi="Century Gothic"/>
          <w:szCs w:val="20"/>
        </w:rPr>
        <w:t xml:space="preserve">Gospodarski subjekt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 xml:space="preserve">(Del IV: Pogoji za sodelovanje, rubrika: A: Ustreznost). </w:t>
      </w:r>
    </w:p>
    <w:p w14:paraId="000B0964" w14:textId="77777777" w:rsidR="00322094" w:rsidRPr="00A54B97" w:rsidRDefault="00322094" w:rsidP="00322094">
      <w:pPr>
        <w:widowControl w:val="0"/>
        <w:ind w:left="284"/>
        <w:jc w:val="both"/>
        <w:rPr>
          <w:rFonts w:ascii="Century Gothic" w:hAnsi="Century Gothic"/>
          <w:szCs w:val="20"/>
        </w:rPr>
      </w:pPr>
      <w:r w:rsidRPr="00A54B97">
        <w:rPr>
          <w:rFonts w:ascii="Century Gothic" w:hAnsi="Century Gothic"/>
          <w:szCs w:val="20"/>
        </w:rPr>
        <w:t xml:space="preserve"> </w:t>
      </w:r>
    </w:p>
    <w:p w14:paraId="4273FAE0" w14:textId="77777777" w:rsidR="00322094" w:rsidRPr="00A54B97" w:rsidRDefault="00322094" w:rsidP="00322094">
      <w:pPr>
        <w:widowControl w:val="0"/>
        <w:ind w:left="284"/>
        <w:jc w:val="both"/>
        <w:rPr>
          <w:rFonts w:ascii="Century Gothic" w:hAnsi="Century Gothic" w:cstheme="minorHAnsi"/>
          <w:i/>
          <w:szCs w:val="20"/>
        </w:rPr>
      </w:pPr>
    </w:p>
    <w:p w14:paraId="766C2A08" w14:textId="77777777" w:rsidR="00322094" w:rsidRPr="00A54B97" w:rsidRDefault="00322094" w:rsidP="00322094">
      <w:pPr>
        <w:widowControl w:val="0"/>
        <w:spacing w:line="276" w:lineRule="auto"/>
        <w:ind w:left="284"/>
        <w:jc w:val="both"/>
        <w:rPr>
          <w:rFonts w:ascii="Century Gothic" w:hAnsi="Century Gothic" w:cstheme="minorHAnsi"/>
          <w:iCs/>
          <w:szCs w:val="20"/>
        </w:rPr>
      </w:pPr>
      <w:r w:rsidRPr="00A54B97">
        <w:rPr>
          <w:rFonts w:ascii="Century Gothic" w:hAnsi="Century Gothic" w:cstheme="minorHAnsi"/>
          <w:iCs/>
          <w:szCs w:val="20"/>
        </w:rPr>
        <w:t>Naročnik si pridržuje pravico, da naknadno zahteva ustrezna dokazila (izpis iz poklicnega ali poslovnega registra, akt u ustanovitvi, statut, družbeno pogodbo ali drugo ustrezno dokazilo, ki izkazuje vsebino izjave).</w:t>
      </w:r>
    </w:p>
    <w:p w14:paraId="2E956766" w14:textId="77777777" w:rsidR="00322094" w:rsidRDefault="00322094" w:rsidP="00322094">
      <w:pPr>
        <w:pStyle w:val="Default"/>
        <w:spacing w:line="276" w:lineRule="auto"/>
        <w:ind w:left="284"/>
        <w:jc w:val="both"/>
        <w:rPr>
          <w:rFonts w:ascii="Century Gothic" w:hAnsi="Century Gothic" w:cstheme="minorHAnsi"/>
          <w:color w:val="auto"/>
          <w:sz w:val="20"/>
          <w:szCs w:val="20"/>
        </w:rPr>
      </w:pPr>
      <w:r w:rsidRPr="00A54B97">
        <w:rPr>
          <w:rFonts w:ascii="Century Gothic" w:hAnsi="Century Gothic" w:cstheme="minorHAnsi"/>
          <w:iCs/>
          <w:color w:val="auto"/>
          <w:sz w:val="20"/>
          <w:szCs w:val="20"/>
        </w:rP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w:t>
      </w:r>
      <w:r w:rsidRPr="00A54B97">
        <w:rPr>
          <w:rFonts w:ascii="Century Gothic" w:hAnsi="Century Gothic" w:cstheme="minorHAnsi"/>
          <w:color w:val="auto"/>
          <w:sz w:val="20"/>
          <w:szCs w:val="20"/>
        </w:rPr>
        <w:t xml:space="preserve">. </w:t>
      </w:r>
    </w:p>
    <w:p w14:paraId="6DBA5EE7" w14:textId="77777777" w:rsidR="006242D6" w:rsidRDefault="006242D6" w:rsidP="00322094">
      <w:pPr>
        <w:pStyle w:val="Default"/>
        <w:spacing w:line="276" w:lineRule="auto"/>
        <w:ind w:left="284"/>
        <w:jc w:val="both"/>
        <w:rPr>
          <w:rFonts w:ascii="Century Gothic" w:hAnsi="Century Gothic" w:cstheme="minorHAnsi"/>
          <w:color w:val="auto"/>
          <w:sz w:val="20"/>
          <w:szCs w:val="20"/>
        </w:rPr>
      </w:pPr>
    </w:p>
    <w:p w14:paraId="6CA2D58E" w14:textId="77777777" w:rsidR="006242D6" w:rsidRDefault="006242D6" w:rsidP="00322094">
      <w:pPr>
        <w:pStyle w:val="Default"/>
        <w:spacing w:line="276" w:lineRule="auto"/>
        <w:ind w:left="284"/>
        <w:jc w:val="both"/>
        <w:rPr>
          <w:rFonts w:ascii="Century Gothic" w:hAnsi="Century Gothic" w:cstheme="minorHAnsi"/>
          <w:color w:val="auto"/>
          <w:sz w:val="20"/>
          <w:szCs w:val="20"/>
        </w:rPr>
      </w:pPr>
    </w:p>
    <w:p w14:paraId="7B90BBB6" w14:textId="77777777" w:rsidR="006242D6" w:rsidRPr="00A54B97" w:rsidRDefault="006242D6" w:rsidP="00322094">
      <w:pPr>
        <w:pStyle w:val="Default"/>
        <w:spacing w:line="276" w:lineRule="auto"/>
        <w:ind w:left="284"/>
        <w:jc w:val="both"/>
        <w:rPr>
          <w:rFonts w:ascii="Century Gothic" w:hAnsi="Century Gothic" w:cstheme="minorHAnsi"/>
          <w:color w:val="auto"/>
          <w:sz w:val="20"/>
          <w:szCs w:val="20"/>
        </w:rPr>
      </w:pPr>
    </w:p>
    <w:p w14:paraId="34AC7C83" w14:textId="77777777" w:rsidR="00322094" w:rsidRPr="00A54B97" w:rsidRDefault="00322094" w:rsidP="00322094">
      <w:pPr>
        <w:spacing w:line="276" w:lineRule="auto"/>
        <w:jc w:val="both"/>
        <w:outlineLvl w:val="0"/>
        <w:rPr>
          <w:rFonts w:ascii="Century Gothic" w:eastAsia="Tahoma" w:hAnsi="Century Gothic" w:cs="Tahoma"/>
          <w:szCs w:val="20"/>
        </w:rPr>
      </w:pPr>
    </w:p>
    <w:bookmarkEnd w:id="4"/>
    <w:p w14:paraId="583179DE" w14:textId="77777777" w:rsidR="00322094" w:rsidRPr="00A54B97" w:rsidRDefault="00322094" w:rsidP="00322094">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lastRenderedPageBreak/>
        <w:t>EKONOMSKI IN FINANČNI POGOJ</w:t>
      </w:r>
    </w:p>
    <w:p w14:paraId="7D1D100A" w14:textId="77777777" w:rsidR="00322094" w:rsidRPr="00A54B97" w:rsidRDefault="00322094" w:rsidP="00322094">
      <w:pPr>
        <w:pStyle w:val="Odstavekseznama"/>
        <w:spacing w:line="276" w:lineRule="auto"/>
        <w:ind w:left="644"/>
        <w:jc w:val="both"/>
        <w:outlineLvl w:val="0"/>
        <w:rPr>
          <w:rFonts w:ascii="Century Gothic" w:hAnsi="Century Gothic"/>
          <w:b/>
          <w:szCs w:val="20"/>
        </w:rPr>
      </w:pPr>
    </w:p>
    <w:p w14:paraId="5EFD3A08"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Gospodarski subjekt v zadnjih 6 (šestih) mesecih pred objavo tega javnega naročila ni imel blokiranega transakcijskega računa. V kolikor ima gospodarski subjekt več transakcijskih računov velja to za vse račune. </w:t>
      </w:r>
    </w:p>
    <w:p w14:paraId="33A81C0D" w14:textId="77777777" w:rsidR="00322094" w:rsidRPr="00A54B97" w:rsidRDefault="00322094" w:rsidP="00322094">
      <w:pPr>
        <w:spacing w:line="276" w:lineRule="auto"/>
        <w:ind w:left="357"/>
        <w:rPr>
          <w:rFonts w:ascii="Century Gothic" w:hAnsi="Century Gothic"/>
          <w:szCs w:val="20"/>
        </w:rPr>
      </w:pPr>
    </w:p>
    <w:p w14:paraId="5348DBB7"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Pogoj mora izpolnjevati ponudnik, vsak izmed partnerjev v primeru skupne ponudbe in vsak podizvajalec.  </w:t>
      </w:r>
    </w:p>
    <w:p w14:paraId="2D21CFC7" w14:textId="77777777" w:rsidR="00322094" w:rsidRPr="00A54B97" w:rsidRDefault="00322094" w:rsidP="00322094">
      <w:pPr>
        <w:spacing w:line="276" w:lineRule="auto"/>
        <w:ind w:left="680"/>
        <w:rPr>
          <w:rFonts w:ascii="Century Gothic" w:hAnsi="Century Gothic"/>
          <w:b/>
          <w:szCs w:val="20"/>
        </w:rPr>
      </w:pPr>
    </w:p>
    <w:p w14:paraId="052CC609" w14:textId="77777777" w:rsidR="00322094" w:rsidRPr="00A54B97" w:rsidRDefault="00322094" w:rsidP="00322094">
      <w:pPr>
        <w:spacing w:line="276" w:lineRule="auto"/>
        <w:ind w:firstLine="284"/>
        <w:rPr>
          <w:rFonts w:ascii="Century Gothic" w:hAnsi="Century Gothic"/>
          <w:b/>
          <w:szCs w:val="20"/>
        </w:rPr>
      </w:pPr>
      <w:r w:rsidRPr="00A54B97">
        <w:rPr>
          <w:rFonts w:ascii="Century Gothic" w:hAnsi="Century Gothic"/>
          <w:b/>
          <w:szCs w:val="20"/>
        </w:rPr>
        <w:t>Način izpolnjevanja:</w:t>
      </w:r>
    </w:p>
    <w:p w14:paraId="21B5F85A" w14:textId="77777777" w:rsidR="00322094" w:rsidRPr="00A54B97" w:rsidRDefault="00322094" w:rsidP="00322094">
      <w:pPr>
        <w:spacing w:line="276" w:lineRule="auto"/>
        <w:ind w:left="28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5D054732" w14:textId="77777777" w:rsidR="00322094" w:rsidRPr="00A54B97" w:rsidRDefault="00322094" w:rsidP="00322094">
      <w:pPr>
        <w:spacing w:line="276" w:lineRule="auto"/>
        <w:ind w:left="284"/>
        <w:jc w:val="both"/>
        <w:outlineLvl w:val="0"/>
        <w:rPr>
          <w:rFonts w:ascii="Century Gothic" w:hAnsi="Century Gothic"/>
          <w:szCs w:val="20"/>
        </w:rPr>
      </w:pPr>
    </w:p>
    <w:p w14:paraId="2E893357" w14:textId="77777777" w:rsidR="00322094" w:rsidRPr="00A54B97" w:rsidRDefault="00322094" w:rsidP="00322094">
      <w:pPr>
        <w:spacing w:line="276" w:lineRule="auto"/>
        <w:ind w:left="284"/>
        <w:jc w:val="both"/>
        <w:outlineLvl w:val="0"/>
        <w:rPr>
          <w:rFonts w:ascii="Century Gothic" w:hAnsi="Century Gothic"/>
          <w:szCs w:val="20"/>
        </w:rPr>
      </w:pPr>
      <w:r w:rsidRPr="00A54B97">
        <w:rPr>
          <w:rFonts w:ascii="Century Gothic" w:hAnsi="Century Gothic"/>
          <w:szCs w:val="20"/>
        </w:rPr>
        <w:t>Zahtevano dokazilo:</w:t>
      </w:r>
    </w:p>
    <w:p w14:paraId="608352D7" w14:textId="77777777" w:rsidR="00322094" w:rsidRPr="00A54B97" w:rsidRDefault="00322094" w:rsidP="00322094">
      <w:pPr>
        <w:spacing w:line="276" w:lineRule="auto"/>
        <w:ind w:left="284"/>
        <w:jc w:val="both"/>
        <w:rPr>
          <w:rFonts w:ascii="Century Gothic" w:hAnsi="Century Gothic" w:cs="Arial"/>
          <w:szCs w:val="20"/>
        </w:rPr>
      </w:pPr>
      <w:r w:rsidRPr="00A54B97">
        <w:rPr>
          <w:rFonts w:ascii="Century Gothic" w:hAnsi="Century Gothic" w:cs="Arial"/>
          <w:szCs w:val="20"/>
        </w:rPr>
        <w:t>Potrdila vseh bank, pri katerih ima gospodarski subjekt odprt transakcijski račun ali BON-2. Potrdilo ne sme biti starejše od 15 dni, pred skrajnim rokom za oddajo ponudb.</w:t>
      </w:r>
    </w:p>
    <w:p w14:paraId="290DF1D3" w14:textId="77777777" w:rsidR="00322094" w:rsidRPr="00A54B97" w:rsidRDefault="00322094" w:rsidP="00322094">
      <w:pPr>
        <w:pStyle w:val="Odstavekseznama"/>
        <w:spacing w:line="276" w:lineRule="auto"/>
        <w:ind w:left="644"/>
        <w:jc w:val="both"/>
        <w:outlineLvl w:val="0"/>
        <w:rPr>
          <w:rFonts w:ascii="Century Gothic" w:hAnsi="Century Gothic"/>
          <w:b/>
          <w:szCs w:val="20"/>
        </w:rPr>
      </w:pPr>
    </w:p>
    <w:p w14:paraId="1702FED3" w14:textId="77777777" w:rsidR="00322094" w:rsidRPr="00A54B97" w:rsidRDefault="00322094" w:rsidP="00322094">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 xml:space="preserve">TEHNIČNI IN KADROVSKI POGOJI </w:t>
      </w:r>
    </w:p>
    <w:p w14:paraId="68F6AFF4" w14:textId="77777777" w:rsidR="00322094" w:rsidRPr="00A54B97" w:rsidRDefault="00322094" w:rsidP="00322094">
      <w:pPr>
        <w:pStyle w:val="Odstavekseznama"/>
        <w:spacing w:line="276" w:lineRule="auto"/>
        <w:ind w:left="644"/>
        <w:jc w:val="both"/>
        <w:outlineLvl w:val="0"/>
        <w:rPr>
          <w:rFonts w:ascii="Century Gothic" w:hAnsi="Century Gothic"/>
          <w:b/>
          <w:szCs w:val="20"/>
        </w:rPr>
      </w:pPr>
    </w:p>
    <w:p w14:paraId="5AC91288" w14:textId="77777777" w:rsidR="00322094" w:rsidRPr="00A54B97" w:rsidRDefault="00322094" w:rsidP="00322094">
      <w:pPr>
        <w:pStyle w:val="Odstavekseznama"/>
        <w:numPr>
          <w:ilvl w:val="1"/>
          <w:numId w:val="7"/>
        </w:numPr>
        <w:spacing w:line="276" w:lineRule="auto"/>
        <w:jc w:val="both"/>
        <w:outlineLvl w:val="0"/>
        <w:rPr>
          <w:rFonts w:ascii="Century Gothic" w:hAnsi="Century Gothic"/>
          <w:b/>
          <w:szCs w:val="20"/>
        </w:rPr>
      </w:pPr>
      <w:r w:rsidRPr="00A54B97">
        <w:rPr>
          <w:rFonts w:ascii="Century Gothic" w:hAnsi="Century Gothic"/>
          <w:b/>
          <w:szCs w:val="20"/>
        </w:rPr>
        <w:t>REFERENČNI POGOJ</w:t>
      </w:r>
    </w:p>
    <w:p w14:paraId="6ED8E503" w14:textId="77777777" w:rsidR="00322094" w:rsidRPr="00A54B97" w:rsidRDefault="00322094" w:rsidP="00322094">
      <w:pPr>
        <w:pStyle w:val="Odstavekseznama"/>
        <w:spacing w:line="276" w:lineRule="auto"/>
        <w:ind w:left="644"/>
        <w:jc w:val="both"/>
        <w:outlineLvl w:val="0"/>
        <w:rPr>
          <w:rFonts w:ascii="Century Gothic" w:hAnsi="Century Gothic"/>
          <w:b/>
          <w:szCs w:val="20"/>
        </w:rPr>
      </w:pPr>
    </w:p>
    <w:p w14:paraId="11D69CBA" w14:textId="77777777" w:rsidR="00322094" w:rsidRPr="009C7A72" w:rsidRDefault="00322094" w:rsidP="00322094">
      <w:pPr>
        <w:spacing w:line="276" w:lineRule="auto"/>
        <w:ind w:left="284"/>
        <w:jc w:val="both"/>
        <w:rPr>
          <w:rFonts w:ascii="Century Gothic" w:eastAsiaTheme="minorEastAsia" w:hAnsi="Century Gothic"/>
          <w:szCs w:val="20"/>
        </w:rPr>
      </w:pPr>
      <w:bookmarkStart w:id="6" w:name="_Hlk62628433"/>
      <w:r w:rsidRPr="009C7A72">
        <w:rPr>
          <w:rFonts w:ascii="Century Gothic" w:eastAsiaTheme="minorEastAsia" w:hAnsi="Century Gothic"/>
          <w:szCs w:val="20"/>
        </w:rPr>
        <w:t>Ponudnik je v obdobju zadnjih treh (3) let pred rokom za oddajo ponudb samostojno, kot partner v skupni ponudbi ali kot podizvajalec uspešno izvedel najmanj dve (2) dobavi blaga enake ali primerljive vrste, kot je predmet sklopa, za katerega oddaja ponudbo.</w:t>
      </w:r>
    </w:p>
    <w:p w14:paraId="71475021"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Kot ustrezna referenca se šteje:</w:t>
      </w:r>
    </w:p>
    <w:p w14:paraId="57D9E38B" w14:textId="77777777" w:rsidR="00322094" w:rsidRPr="009C7A72" w:rsidRDefault="00322094" w:rsidP="00322094">
      <w:pPr>
        <w:numPr>
          <w:ilvl w:val="0"/>
          <w:numId w:val="46"/>
        </w:numPr>
        <w:spacing w:line="276" w:lineRule="auto"/>
        <w:jc w:val="both"/>
        <w:rPr>
          <w:rFonts w:ascii="Century Gothic" w:eastAsiaTheme="minorEastAsia" w:hAnsi="Century Gothic"/>
          <w:szCs w:val="20"/>
        </w:rPr>
      </w:pPr>
      <w:r w:rsidRPr="009C7A72">
        <w:rPr>
          <w:rFonts w:ascii="Century Gothic" w:eastAsiaTheme="minorEastAsia" w:hAnsi="Century Gothic"/>
          <w:szCs w:val="20"/>
        </w:rPr>
        <w:t xml:space="preserve">za SKLOP 1: dobava tovornega vozila kategorije N3 oziroma primerljivega gospodarskega vozila z nadgradnjo za komunalne, gradbene, transportne ali druge delovne namene v vrednosti najmanj </w:t>
      </w:r>
      <w:r w:rsidRPr="009C7A72">
        <w:rPr>
          <w:rFonts w:ascii="Century Gothic" w:eastAsiaTheme="minorEastAsia" w:hAnsi="Century Gothic"/>
          <w:b/>
          <w:bCs/>
          <w:szCs w:val="20"/>
        </w:rPr>
        <w:t>100.000,00</w:t>
      </w:r>
      <w:r w:rsidRPr="009C7A72">
        <w:rPr>
          <w:rFonts w:ascii="Century Gothic" w:eastAsiaTheme="minorEastAsia" w:hAnsi="Century Gothic"/>
          <w:szCs w:val="20"/>
        </w:rPr>
        <w:t xml:space="preserve"> EUR brez DDV za posamezno referenco;</w:t>
      </w:r>
    </w:p>
    <w:p w14:paraId="5CFB3884" w14:textId="77777777" w:rsidR="00322094" w:rsidRPr="009C7A72" w:rsidRDefault="00322094" w:rsidP="00322094">
      <w:pPr>
        <w:numPr>
          <w:ilvl w:val="0"/>
          <w:numId w:val="46"/>
        </w:numPr>
        <w:spacing w:line="276" w:lineRule="auto"/>
        <w:jc w:val="both"/>
        <w:rPr>
          <w:rFonts w:ascii="Century Gothic" w:eastAsiaTheme="minorEastAsia" w:hAnsi="Century Gothic"/>
          <w:szCs w:val="20"/>
        </w:rPr>
      </w:pPr>
      <w:r w:rsidRPr="009C7A72">
        <w:rPr>
          <w:rFonts w:ascii="Century Gothic" w:eastAsiaTheme="minorEastAsia" w:hAnsi="Century Gothic"/>
          <w:szCs w:val="20"/>
        </w:rPr>
        <w:t xml:space="preserve">za SKLOP 2: dobava čelnega viličarja oziroma primerljivega delovnega stroja za manipulacijo materiala v vrednosti najmanj </w:t>
      </w:r>
      <w:r w:rsidRPr="009C7A72">
        <w:rPr>
          <w:rFonts w:ascii="Century Gothic" w:eastAsiaTheme="minorEastAsia" w:hAnsi="Century Gothic"/>
          <w:b/>
          <w:bCs/>
          <w:szCs w:val="20"/>
        </w:rPr>
        <w:t>50.000,00 EUR</w:t>
      </w:r>
      <w:r w:rsidRPr="009C7A72">
        <w:rPr>
          <w:rFonts w:ascii="Century Gothic" w:eastAsiaTheme="minorEastAsia" w:hAnsi="Century Gothic"/>
          <w:szCs w:val="20"/>
        </w:rPr>
        <w:t xml:space="preserve"> brez DDV za posamezno referenco;</w:t>
      </w:r>
    </w:p>
    <w:p w14:paraId="2CB404CF" w14:textId="77777777" w:rsidR="00322094" w:rsidRPr="009C7A72" w:rsidRDefault="00322094" w:rsidP="00322094">
      <w:pPr>
        <w:numPr>
          <w:ilvl w:val="0"/>
          <w:numId w:val="46"/>
        </w:numPr>
        <w:spacing w:line="276" w:lineRule="auto"/>
        <w:jc w:val="both"/>
        <w:rPr>
          <w:rFonts w:ascii="Century Gothic" w:eastAsiaTheme="minorEastAsia" w:hAnsi="Century Gothic"/>
          <w:szCs w:val="20"/>
        </w:rPr>
      </w:pPr>
      <w:r w:rsidRPr="009C7A72">
        <w:rPr>
          <w:rFonts w:ascii="Century Gothic" w:eastAsiaTheme="minorEastAsia" w:hAnsi="Century Gothic"/>
          <w:szCs w:val="20"/>
        </w:rPr>
        <w:t xml:space="preserve">za SKLOP 3: dobava čelnega viličarja oziroma primerljivega delovnega stroja za manipulacijo materiala v vrednosti najmanj </w:t>
      </w:r>
      <w:r w:rsidRPr="009C7A72">
        <w:rPr>
          <w:rFonts w:ascii="Century Gothic" w:eastAsiaTheme="minorEastAsia" w:hAnsi="Century Gothic"/>
          <w:b/>
          <w:bCs/>
          <w:szCs w:val="20"/>
        </w:rPr>
        <w:t>50.000,00 EUR</w:t>
      </w:r>
      <w:r w:rsidRPr="009C7A72">
        <w:rPr>
          <w:rFonts w:ascii="Century Gothic" w:eastAsiaTheme="minorEastAsia" w:hAnsi="Century Gothic"/>
          <w:szCs w:val="20"/>
        </w:rPr>
        <w:t xml:space="preserve"> brez DDV za posamezno referenco.</w:t>
      </w:r>
    </w:p>
    <w:p w14:paraId="11293F69" w14:textId="77777777" w:rsidR="00322094" w:rsidRPr="009C7A72" w:rsidRDefault="00322094" w:rsidP="00322094">
      <w:pPr>
        <w:spacing w:line="276" w:lineRule="auto"/>
        <w:ind w:left="284"/>
        <w:jc w:val="both"/>
        <w:rPr>
          <w:rFonts w:ascii="Century Gothic" w:eastAsiaTheme="minorEastAsia" w:hAnsi="Century Gothic"/>
          <w:szCs w:val="20"/>
        </w:rPr>
      </w:pPr>
    </w:p>
    <w:p w14:paraId="76725A2F"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Kot uspešno izvedena referenca se šteje dobava, ki je bila izvedena kakovostno, pravočasno in v skladu s pogodbenimi obveznostmi.</w:t>
      </w:r>
    </w:p>
    <w:p w14:paraId="1BFAC260"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V primeru oddaje ponudbe za več sklopov lahko ponudnik isti referenčni posel uporabi za več sklopov, če po vsebini in vrednosti izpolnjuje zahteve za posamezni sklop.</w:t>
      </w:r>
    </w:p>
    <w:p w14:paraId="7DFF95BE" w14:textId="77777777" w:rsidR="00322094" w:rsidRPr="009C7A72" w:rsidRDefault="00322094" w:rsidP="00322094">
      <w:pPr>
        <w:spacing w:line="276" w:lineRule="auto"/>
        <w:ind w:left="284"/>
        <w:jc w:val="both"/>
        <w:rPr>
          <w:rFonts w:ascii="Century Gothic" w:eastAsiaTheme="minorEastAsia" w:hAnsi="Century Gothic"/>
          <w:szCs w:val="20"/>
        </w:rPr>
      </w:pPr>
    </w:p>
    <w:p w14:paraId="5120950E"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Način izpolnjevanja:</w:t>
      </w:r>
    </w:p>
    <w:p w14:paraId="6A031DD0"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Pogoj lahko izpolni ponudnik sam, skupaj s partnerji v skupni ponudbi ali s subjekti, katerih zmogljivosti uporablja skladno z določbami ZJN-3.</w:t>
      </w:r>
    </w:p>
    <w:p w14:paraId="149BABB4" w14:textId="77777777" w:rsidR="00322094" w:rsidRPr="009C7A72" w:rsidRDefault="00322094" w:rsidP="00322094">
      <w:pPr>
        <w:spacing w:line="276" w:lineRule="auto"/>
        <w:ind w:left="284"/>
        <w:jc w:val="both"/>
        <w:rPr>
          <w:rFonts w:ascii="Century Gothic" w:eastAsiaTheme="minorEastAsia" w:hAnsi="Century Gothic"/>
          <w:szCs w:val="20"/>
        </w:rPr>
      </w:pPr>
    </w:p>
    <w:p w14:paraId="3316C486"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Dokazilo:</w:t>
      </w:r>
    </w:p>
    <w:p w14:paraId="0B7E21FF"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Izpolnjen obrazec OBR – Referenčni posli gospodarskega subjekta.</w:t>
      </w:r>
    </w:p>
    <w:p w14:paraId="00EAFAE6"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Naročnik si pridržuje pravico zahtevati dodatna dokazila oziroma potrjena referenčna potrdila referenčnih naročnikov.</w:t>
      </w:r>
    </w:p>
    <w:p w14:paraId="33249EC8" w14:textId="77777777" w:rsidR="00322094" w:rsidRPr="009C7A72"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lastRenderedPageBreak/>
        <w:t xml:space="preserve">Način izpolnjevanja: </w:t>
      </w:r>
    </w:p>
    <w:p w14:paraId="1EEC282A" w14:textId="77777777" w:rsidR="00322094" w:rsidRPr="00A54B97" w:rsidRDefault="00322094" w:rsidP="00322094">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Pogoj mora izpolniti ponudnik. V primeru partnerske ponudbe lahko ponudnik izpolnjevanje pogoja izkaže tudi s partnerji. V primeru ponudbe s podizvajalci, lahko ponudnik izpolnjevanje pogoja izkaže tudi s podizvajalci.</w:t>
      </w:r>
    </w:p>
    <w:p w14:paraId="64CD8E00" w14:textId="77777777" w:rsidR="00322094" w:rsidRPr="00A54B97" w:rsidRDefault="00322094" w:rsidP="00322094">
      <w:pPr>
        <w:spacing w:line="276" w:lineRule="auto"/>
        <w:ind w:left="284"/>
        <w:jc w:val="both"/>
        <w:rPr>
          <w:rFonts w:ascii="Century Gothic" w:eastAsiaTheme="minorEastAsia" w:hAnsi="Century Gothic"/>
          <w:szCs w:val="20"/>
        </w:rPr>
      </w:pPr>
    </w:p>
    <w:p w14:paraId="3CCD7F6D" w14:textId="77777777" w:rsidR="00322094" w:rsidRPr="00A54B97" w:rsidRDefault="00322094" w:rsidP="00322094">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329E41E1"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 referenčne posle pa navede</w:t>
      </w:r>
      <w:r>
        <w:rPr>
          <w:rFonts w:ascii="Century Gothic" w:hAnsi="Century Gothic"/>
          <w:szCs w:val="20"/>
        </w:rPr>
        <w:t xml:space="preserve"> tudi</w:t>
      </w:r>
      <w:r w:rsidRPr="00A54B97">
        <w:rPr>
          <w:rFonts w:ascii="Century Gothic" w:hAnsi="Century Gothic"/>
          <w:szCs w:val="20"/>
        </w:rPr>
        <w:t xml:space="preserve"> v obrazec </w:t>
      </w:r>
      <w:r w:rsidRPr="00A54B97">
        <w:rPr>
          <w:rFonts w:ascii="Century Gothic" w:hAnsi="Century Gothic"/>
          <w:b/>
          <w:szCs w:val="20"/>
        </w:rPr>
        <w:t>OBR-</w:t>
      </w:r>
      <w:r>
        <w:rPr>
          <w:rFonts w:ascii="Century Gothic" w:hAnsi="Century Gothic"/>
          <w:b/>
          <w:szCs w:val="20"/>
        </w:rPr>
        <w:t>REFERENCE</w:t>
      </w:r>
      <w:r w:rsidRPr="00A54B97">
        <w:rPr>
          <w:rFonts w:ascii="Century Gothic" w:hAnsi="Century Gothic"/>
          <w:b/>
          <w:szCs w:val="20"/>
        </w:rPr>
        <w:t xml:space="preserve">. </w:t>
      </w:r>
      <w:r w:rsidRPr="00A54B97">
        <w:rPr>
          <w:rFonts w:ascii="Century Gothic" w:hAnsi="Century Gothic"/>
          <w:bCs/>
          <w:szCs w:val="20"/>
        </w:rPr>
        <w:t>V fazi oddaje ponudbe ni potrebno, da so referenčni posli potrjeni s strani naročnika referenčnega posla. Naročnik si v fazi pregleda ponudb pridržuje pravico zahtevati ustrezna dokazila (pogodbo, potrdila o plačilih ali druga ustrezna dokazila) in referenčna potrdila, potrjena s strani naročnika referenčnega posla. Naročnik si pridržuje pravico, da navedene reference tudi preveri. V kolikor naročnik z dodatnimi poizvedbami ugotovi, da katera izmed referenc ne izkazuje kvalitetno opravljenih del, se takšna referenca ne upošteva. Kot nekvalitetno opravljeno delo štejejo predvsem: zamude pri izdobavi naročenega blaga, napake v izvedbi naročila, izstavljanje višjih računov od dogovorjenega, in podobno.</w:t>
      </w:r>
      <w:r w:rsidRPr="00A54B97">
        <w:rPr>
          <w:rFonts w:ascii="Century Gothic" w:hAnsi="Century Gothic"/>
          <w:bCs/>
          <w:szCs w:val="20"/>
        </w:rPr>
        <w:tab/>
      </w:r>
    </w:p>
    <w:p w14:paraId="7C5220F0" w14:textId="77777777" w:rsidR="00322094" w:rsidRPr="00A54B97" w:rsidRDefault="00322094" w:rsidP="00322094">
      <w:pPr>
        <w:spacing w:line="276" w:lineRule="auto"/>
        <w:ind w:left="284"/>
        <w:jc w:val="both"/>
        <w:rPr>
          <w:rFonts w:ascii="Century Gothic" w:hAnsi="Century Gothic"/>
          <w:bCs/>
          <w:szCs w:val="20"/>
        </w:rPr>
      </w:pPr>
    </w:p>
    <w:p w14:paraId="75C68CF9" w14:textId="77777777" w:rsidR="00322094" w:rsidRPr="00A54B97" w:rsidRDefault="00322094" w:rsidP="00322094">
      <w:pPr>
        <w:pStyle w:val="Odstavekseznama"/>
        <w:numPr>
          <w:ilvl w:val="1"/>
          <w:numId w:val="7"/>
        </w:numPr>
        <w:spacing w:line="276" w:lineRule="auto"/>
        <w:jc w:val="both"/>
        <w:outlineLvl w:val="0"/>
        <w:rPr>
          <w:rFonts w:ascii="Century Gothic" w:hAnsi="Century Gothic"/>
          <w:b/>
          <w:szCs w:val="20"/>
        </w:rPr>
      </w:pPr>
      <w:bookmarkStart w:id="7" w:name="_Hlk61434980"/>
      <w:bookmarkEnd w:id="5"/>
      <w:bookmarkEnd w:id="6"/>
      <w:r w:rsidRPr="00A54B97">
        <w:rPr>
          <w:rFonts w:ascii="Century Gothic" w:hAnsi="Century Gothic"/>
          <w:b/>
          <w:szCs w:val="20"/>
        </w:rPr>
        <w:t>KADROVSKE KAPACITETE</w:t>
      </w:r>
    </w:p>
    <w:p w14:paraId="5D1B1AFA" w14:textId="77777777" w:rsidR="00322094" w:rsidRPr="00A54B97" w:rsidRDefault="00322094" w:rsidP="00322094">
      <w:pPr>
        <w:pStyle w:val="Odstavekseznama"/>
        <w:spacing w:line="276" w:lineRule="auto"/>
        <w:ind w:left="1364"/>
        <w:jc w:val="both"/>
        <w:outlineLvl w:val="0"/>
        <w:rPr>
          <w:rFonts w:ascii="Century Gothic" w:hAnsi="Century Gothic"/>
          <w:b/>
          <w:szCs w:val="20"/>
        </w:rPr>
      </w:pPr>
    </w:p>
    <w:bookmarkEnd w:id="7"/>
    <w:p w14:paraId="73E6BFA9" w14:textId="77777777" w:rsidR="00322094" w:rsidRPr="00A54B97" w:rsidRDefault="00322094" w:rsidP="00322094">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Ponudnik mora </w:t>
      </w:r>
      <w:bookmarkStart w:id="8" w:name="_Hlk177055354"/>
      <w:r w:rsidRPr="00A54B97">
        <w:rPr>
          <w:rFonts w:ascii="Century Gothic" w:eastAsiaTheme="minorEastAsia" w:hAnsi="Century Gothic"/>
          <w:szCs w:val="20"/>
        </w:rPr>
        <w:t>za namen zagotavljanja nemotene, pravočasne in kakovostne izvedbe predmeta naročila razpolagati z zadostnim številom ustrezno usposobljenega kadra</w:t>
      </w:r>
      <w:bookmarkEnd w:id="8"/>
      <w:r w:rsidRPr="00A54B97">
        <w:rPr>
          <w:rFonts w:ascii="Century Gothic" w:eastAsiaTheme="minorEastAsia" w:hAnsi="Century Gothic"/>
          <w:szCs w:val="20"/>
        </w:rPr>
        <w:t>.</w:t>
      </w:r>
    </w:p>
    <w:p w14:paraId="7653A43D" w14:textId="77777777" w:rsidR="00322094" w:rsidRPr="00A54B97" w:rsidRDefault="00322094" w:rsidP="00322094">
      <w:pPr>
        <w:spacing w:line="276" w:lineRule="auto"/>
        <w:jc w:val="both"/>
        <w:rPr>
          <w:rFonts w:ascii="Century Gothic" w:eastAsiaTheme="minorEastAsia" w:hAnsi="Century Gothic"/>
          <w:szCs w:val="20"/>
        </w:rPr>
      </w:pPr>
    </w:p>
    <w:p w14:paraId="01D09D18" w14:textId="77777777" w:rsidR="00322094" w:rsidRPr="00A54B97" w:rsidRDefault="00322094" w:rsidP="00322094">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3B27489B" w14:textId="77777777" w:rsidR="00322094" w:rsidRPr="00A54B97" w:rsidRDefault="00322094" w:rsidP="00322094">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6D194690" w14:textId="77777777" w:rsidR="00322094" w:rsidRPr="00A54B97" w:rsidRDefault="00322094" w:rsidP="00322094">
      <w:pPr>
        <w:spacing w:line="276" w:lineRule="auto"/>
        <w:ind w:firstLine="284"/>
        <w:jc w:val="both"/>
        <w:rPr>
          <w:rFonts w:ascii="Century Gothic" w:eastAsiaTheme="minorEastAsia" w:hAnsi="Century Gothic"/>
          <w:szCs w:val="20"/>
        </w:rPr>
      </w:pPr>
    </w:p>
    <w:p w14:paraId="7DB4F480" w14:textId="77777777" w:rsidR="00322094" w:rsidRPr="00A54B97" w:rsidRDefault="00322094" w:rsidP="00322094">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2214CBD0"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w:t>
      </w:r>
    </w:p>
    <w:p w14:paraId="12DBA10A" w14:textId="77777777" w:rsidR="00322094" w:rsidRPr="00A54B97" w:rsidRDefault="00322094" w:rsidP="00322094">
      <w:pPr>
        <w:spacing w:line="239" w:lineRule="auto"/>
        <w:ind w:left="284"/>
        <w:jc w:val="both"/>
        <w:rPr>
          <w:rFonts w:ascii="Century Gothic" w:hAnsi="Century Gothic"/>
          <w:szCs w:val="20"/>
        </w:rPr>
      </w:pPr>
    </w:p>
    <w:p w14:paraId="0EBDB223" w14:textId="77777777" w:rsidR="00322094" w:rsidRPr="00A54B97" w:rsidRDefault="00322094" w:rsidP="00322094">
      <w:pPr>
        <w:pStyle w:val="Odstavekseznama"/>
        <w:numPr>
          <w:ilvl w:val="1"/>
          <w:numId w:val="7"/>
        </w:numPr>
        <w:spacing w:line="276" w:lineRule="auto"/>
        <w:jc w:val="both"/>
        <w:outlineLvl w:val="0"/>
        <w:rPr>
          <w:rFonts w:ascii="Century Gothic" w:hAnsi="Century Gothic"/>
          <w:b/>
          <w:szCs w:val="20"/>
        </w:rPr>
      </w:pPr>
      <w:r w:rsidRPr="00A54B97">
        <w:rPr>
          <w:rFonts w:ascii="Century Gothic" w:hAnsi="Century Gothic"/>
          <w:b/>
          <w:szCs w:val="20"/>
        </w:rPr>
        <w:t>DRUGI TEHNIČNI POGOJI - USTREZNOST BLAGA</w:t>
      </w:r>
    </w:p>
    <w:p w14:paraId="1E67905B" w14:textId="77777777" w:rsidR="00322094" w:rsidRPr="00A54B97" w:rsidRDefault="00322094" w:rsidP="00322094">
      <w:pPr>
        <w:spacing w:line="276" w:lineRule="auto"/>
        <w:jc w:val="both"/>
        <w:outlineLvl w:val="0"/>
        <w:rPr>
          <w:rFonts w:ascii="Century Gothic" w:hAnsi="Century Gothic"/>
          <w:b/>
          <w:szCs w:val="20"/>
        </w:rPr>
      </w:pPr>
    </w:p>
    <w:p w14:paraId="0619A9E9" w14:textId="77777777" w:rsidR="00322094" w:rsidRPr="00A54B97" w:rsidRDefault="00322094" w:rsidP="00322094">
      <w:pPr>
        <w:spacing w:line="276" w:lineRule="auto"/>
        <w:ind w:left="284"/>
        <w:jc w:val="both"/>
        <w:outlineLvl w:val="0"/>
        <w:rPr>
          <w:rFonts w:ascii="Century Gothic" w:hAnsi="Century Gothic"/>
          <w:bCs/>
          <w:szCs w:val="20"/>
        </w:rPr>
      </w:pPr>
      <w:r w:rsidRPr="00A54B97">
        <w:rPr>
          <w:rFonts w:ascii="Century Gothic" w:hAnsi="Century Gothic"/>
          <w:bCs/>
          <w:szCs w:val="20"/>
        </w:rPr>
        <w:t xml:space="preserve">Ponudnik </w:t>
      </w:r>
      <w:bookmarkStart w:id="9" w:name="_Hlk177055264"/>
      <w:r w:rsidRPr="00A54B97">
        <w:rPr>
          <w:rFonts w:ascii="Century Gothic" w:hAnsi="Century Gothic"/>
          <w:bCs/>
          <w:szCs w:val="20"/>
        </w:rPr>
        <w:t xml:space="preserve">zagotavlja dobavo blaga, ki bo v celoti ustrezalo zahtevam iz tehničnih specifikacij v tej dokumentaciji v zvezi z oddajo javnega naročila. </w:t>
      </w:r>
    </w:p>
    <w:p w14:paraId="219801A0" w14:textId="77777777" w:rsidR="00322094" w:rsidRPr="00A54B97" w:rsidRDefault="00322094" w:rsidP="00322094">
      <w:pPr>
        <w:spacing w:line="276" w:lineRule="auto"/>
        <w:ind w:firstLine="284"/>
        <w:jc w:val="both"/>
        <w:rPr>
          <w:rFonts w:ascii="Century Gothic" w:eastAsiaTheme="minorEastAsia" w:hAnsi="Century Gothic"/>
          <w:szCs w:val="20"/>
        </w:rPr>
      </w:pPr>
      <w:bookmarkStart w:id="10" w:name="_Hlk120017963"/>
    </w:p>
    <w:bookmarkEnd w:id="9"/>
    <w:p w14:paraId="5F831085" w14:textId="77777777" w:rsidR="00322094" w:rsidRPr="00A54B97" w:rsidRDefault="00322094" w:rsidP="00322094">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421D9D67" w14:textId="77777777" w:rsidR="00322094" w:rsidRPr="00A54B97" w:rsidRDefault="00322094" w:rsidP="00322094">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052C3F27" w14:textId="77777777" w:rsidR="00322094" w:rsidRPr="00A54B97" w:rsidRDefault="00322094" w:rsidP="00322094">
      <w:pPr>
        <w:spacing w:line="276" w:lineRule="auto"/>
        <w:ind w:firstLine="284"/>
        <w:jc w:val="both"/>
        <w:rPr>
          <w:rFonts w:ascii="Century Gothic" w:eastAsiaTheme="minorEastAsia" w:hAnsi="Century Gothic"/>
          <w:szCs w:val="20"/>
        </w:rPr>
      </w:pPr>
    </w:p>
    <w:p w14:paraId="0D7F80A1" w14:textId="77777777" w:rsidR="00322094" w:rsidRPr="00A54B97" w:rsidRDefault="00322094" w:rsidP="00322094">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6F766293"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ESPD</w:t>
      </w:r>
      <w:r>
        <w:rPr>
          <w:rFonts w:ascii="Century Gothic" w:hAnsi="Century Gothic"/>
          <w:b/>
          <w:bCs/>
          <w:szCs w:val="20"/>
        </w:rPr>
        <w:t>,  s podpisom ponudbenega predračuna, za sklop, za katerega oddaja ponudbo</w:t>
      </w:r>
      <w:r w:rsidRPr="00A54B97">
        <w:rPr>
          <w:rFonts w:ascii="Century Gothic" w:hAnsi="Century Gothic"/>
          <w:b/>
          <w:bCs/>
          <w:szCs w:val="20"/>
        </w:rPr>
        <w:t xml:space="preserve"> </w:t>
      </w:r>
      <w:r w:rsidRPr="00A54B97">
        <w:rPr>
          <w:rFonts w:ascii="Century Gothic" w:hAnsi="Century Gothic"/>
          <w:szCs w:val="20"/>
        </w:rPr>
        <w:t>ter s predložitvijo certifikatov o ustreznosti ter kakovosti, kot je ta zahtevana v okviru tehničnih specifikacij predmeta tega javnega naročila.</w:t>
      </w:r>
    </w:p>
    <w:p w14:paraId="2BB0832F" w14:textId="77777777" w:rsidR="00322094" w:rsidRDefault="00322094" w:rsidP="00322094">
      <w:pPr>
        <w:spacing w:line="239" w:lineRule="auto"/>
        <w:jc w:val="both"/>
        <w:rPr>
          <w:rFonts w:ascii="Century Gothic" w:hAnsi="Century Gothic"/>
          <w:b/>
          <w:szCs w:val="20"/>
        </w:rPr>
      </w:pPr>
    </w:p>
    <w:p w14:paraId="53A8A0F3" w14:textId="77777777" w:rsidR="006242D6" w:rsidRDefault="006242D6" w:rsidP="00322094">
      <w:pPr>
        <w:spacing w:line="239" w:lineRule="auto"/>
        <w:jc w:val="both"/>
        <w:rPr>
          <w:rFonts w:ascii="Century Gothic" w:hAnsi="Century Gothic"/>
          <w:b/>
          <w:szCs w:val="20"/>
        </w:rPr>
      </w:pPr>
    </w:p>
    <w:p w14:paraId="5EB0E46D" w14:textId="77777777" w:rsidR="006242D6" w:rsidRPr="00A54B97" w:rsidRDefault="006242D6" w:rsidP="00322094">
      <w:pPr>
        <w:spacing w:line="239" w:lineRule="auto"/>
        <w:jc w:val="both"/>
        <w:rPr>
          <w:rFonts w:ascii="Century Gothic" w:hAnsi="Century Gothic"/>
          <w:b/>
          <w:szCs w:val="20"/>
        </w:rPr>
      </w:pPr>
    </w:p>
    <w:bookmarkEnd w:id="10"/>
    <w:p w14:paraId="2DA57D90" w14:textId="77777777" w:rsidR="00322094" w:rsidRPr="00A54B97" w:rsidRDefault="00322094" w:rsidP="00322094">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lastRenderedPageBreak/>
        <w:t>OSTALI POGOJI</w:t>
      </w:r>
    </w:p>
    <w:p w14:paraId="40CECED6" w14:textId="77777777" w:rsidR="00322094" w:rsidRPr="00A54B97" w:rsidRDefault="00322094" w:rsidP="00322094">
      <w:pPr>
        <w:spacing w:line="276" w:lineRule="auto"/>
        <w:ind w:left="284"/>
        <w:jc w:val="both"/>
        <w:rPr>
          <w:rFonts w:ascii="Century Gothic" w:hAnsi="Century Gothic"/>
          <w:szCs w:val="20"/>
        </w:rPr>
      </w:pPr>
    </w:p>
    <w:p w14:paraId="58E1B332" w14:textId="77777777" w:rsidR="00322094" w:rsidRPr="00A54B97" w:rsidRDefault="00322094" w:rsidP="00322094">
      <w:pPr>
        <w:pStyle w:val="Odstavekseznama"/>
        <w:spacing w:line="276" w:lineRule="auto"/>
        <w:ind w:left="644"/>
        <w:jc w:val="both"/>
        <w:rPr>
          <w:rFonts w:ascii="Century Gothic" w:hAnsi="Century Gothic"/>
          <w:b/>
          <w:bCs/>
          <w:szCs w:val="20"/>
        </w:rPr>
      </w:pPr>
      <w:r w:rsidRPr="00A54B97">
        <w:rPr>
          <w:rFonts w:ascii="Century Gothic" w:hAnsi="Century Gothic"/>
          <w:b/>
          <w:bCs/>
          <w:szCs w:val="20"/>
        </w:rPr>
        <w:t>Celovitost oddane ponudbe</w:t>
      </w:r>
    </w:p>
    <w:p w14:paraId="65A45BA1" w14:textId="77777777" w:rsidR="00322094" w:rsidRPr="00A54B97" w:rsidRDefault="00322094" w:rsidP="00322094">
      <w:pPr>
        <w:pStyle w:val="Odstavekseznama"/>
        <w:spacing w:line="276" w:lineRule="auto"/>
        <w:ind w:left="644"/>
        <w:jc w:val="both"/>
        <w:rPr>
          <w:rFonts w:ascii="Century Gothic" w:hAnsi="Century Gothic"/>
          <w:szCs w:val="20"/>
        </w:rPr>
      </w:pPr>
      <w:r w:rsidRPr="00A54B97">
        <w:rPr>
          <w:rFonts w:ascii="Century Gothic" w:hAnsi="Century Gothic"/>
          <w:szCs w:val="20"/>
        </w:rPr>
        <w:t xml:space="preserve">Ponudnik mora oddati ponudbo za </w:t>
      </w:r>
      <w:r>
        <w:rPr>
          <w:rFonts w:ascii="Century Gothic" w:hAnsi="Century Gothic"/>
          <w:szCs w:val="20"/>
        </w:rPr>
        <w:t>posamezen sklop v celoti ter</w:t>
      </w:r>
      <w:r w:rsidRPr="00A54B97">
        <w:rPr>
          <w:rFonts w:ascii="Century Gothic" w:hAnsi="Century Gothic"/>
          <w:szCs w:val="20"/>
        </w:rPr>
        <w:t xml:space="preserve"> skladno z vsemi zahtevami naročnika navedenimi v teh navodilih pod točko C) TEHNIČNE SPECIFIKACIJE. </w:t>
      </w:r>
    </w:p>
    <w:p w14:paraId="6D5C20DA" w14:textId="77777777" w:rsidR="00322094" w:rsidRPr="00A54B97" w:rsidRDefault="00322094" w:rsidP="00322094">
      <w:pPr>
        <w:spacing w:line="276" w:lineRule="auto"/>
        <w:ind w:left="284"/>
        <w:jc w:val="both"/>
        <w:rPr>
          <w:rFonts w:ascii="Century Gothic" w:hAnsi="Century Gothic"/>
          <w:szCs w:val="20"/>
        </w:rPr>
      </w:pPr>
      <w:r w:rsidRPr="00A54B97">
        <w:rPr>
          <w:rFonts w:ascii="Century Gothic" w:hAnsi="Century Gothic"/>
          <w:szCs w:val="20"/>
        </w:rPr>
        <w:t xml:space="preserve"> </w:t>
      </w:r>
    </w:p>
    <w:p w14:paraId="02654495"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0204C580" w14:textId="77777777" w:rsidR="00322094" w:rsidRPr="00A54B97" w:rsidRDefault="00322094" w:rsidP="00322094">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skupina ponudnikov, oziroma vsak izmed partnerjev za svoj del obveznosti v okviru celotne ponudbe.</w:t>
      </w:r>
    </w:p>
    <w:p w14:paraId="0C1969EA" w14:textId="77777777" w:rsidR="00322094" w:rsidRPr="00A54B97" w:rsidRDefault="00322094" w:rsidP="00322094">
      <w:pPr>
        <w:spacing w:line="276" w:lineRule="auto"/>
        <w:ind w:left="284"/>
        <w:jc w:val="both"/>
        <w:rPr>
          <w:rFonts w:ascii="Century Gothic" w:hAnsi="Century Gothic"/>
          <w:szCs w:val="20"/>
        </w:rPr>
      </w:pPr>
    </w:p>
    <w:p w14:paraId="4600F924"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2E62A2B4"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p>
    <w:p w14:paraId="1908A5BD" w14:textId="77777777" w:rsidR="00322094" w:rsidRPr="00A54B97" w:rsidRDefault="00322094" w:rsidP="00322094">
      <w:pPr>
        <w:spacing w:line="276" w:lineRule="auto"/>
        <w:jc w:val="both"/>
        <w:rPr>
          <w:rFonts w:ascii="Century Gothic" w:hAnsi="Century Gothic"/>
          <w:szCs w:val="20"/>
        </w:rPr>
      </w:pPr>
    </w:p>
    <w:p w14:paraId="7BCB0F09" w14:textId="77777777" w:rsidR="00322094" w:rsidRPr="00A54B97" w:rsidRDefault="00322094" w:rsidP="00322094">
      <w:pPr>
        <w:pStyle w:val="Odstavekseznama"/>
        <w:numPr>
          <w:ilvl w:val="0"/>
          <w:numId w:val="6"/>
        </w:numPr>
        <w:spacing w:line="276" w:lineRule="auto"/>
        <w:jc w:val="both"/>
        <w:outlineLvl w:val="0"/>
        <w:rPr>
          <w:rFonts w:ascii="Century Gothic" w:hAnsi="Century Gothic"/>
          <w:b/>
          <w:bCs/>
          <w:szCs w:val="20"/>
        </w:rPr>
      </w:pPr>
      <w:r w:rsidRPr="00A54B97">
        <w:rPr>
          <w:rFonts w:ascii="Century Gothic" w:hAnsi="Century Gothic"/>
          <w:b/>
          <w:bCs/>
          <w:szCs w:val="20"/>
        </w:rPr>
        <w:t>Skupna ponudba</w:t>
      </w:r>
    </w:p>
    <w:p w14:paraId="380CC222" w14:textId="77777777" w:rsidR="00322094" w:rsidRPr="00A54B97" w:rsidRDefault="00322094" w:rsidP="00322094">
      <w:pPr>
        <w:pStyle w:val="Odstavekseznama"/>
        <w:spacing w:line="276" w:lineRule="auto"/>
        <w:ind w:left="644"/>
        <w:jc w:val="both"/>
        <w:outlineLvl w:val="0"/>
        <w:rPr>
          <w:rFonts w:ascii="Century Gothic" w:hAnsi="Century Gothic"/>
          <w:szCs w:val="20"/>
        </w:rPr>
      </w:pPr>
      <w:r w:rsidRPr="00A54B97">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5C80618D" w14:textId="77777777" w:rsidR="00322094" w:rsidRPr="00A54B97" w:rsidRDefault="00322094" w:rsidP="00322094">
      <w:pPr>
        <w:spacing w:line="276" w:lineRule="auto"/>
        <w:ind w:left="284"/>
        <w:jc w:val="both"/>
        <w:outlineLvl w:val="0"/>
        <w:rPr>
          <w:rFonts w:ascii="Century Gothic" w:hAnsi="Century Gothic"/>
          <w:b/>
          <w:szCs w:val="20"/>
        </w:rPr>
      </w:pPr>
    </w:p>
    <w:p w14:paraId="442B37D6"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4909EFDF" w14:textId="77777777" w:rsidR="00322094" w:rsidRPr="00A54B97" w:rsidRDefault="00322094" w:rsidP="00322094">
      <w:pPr>
        <w:spacing w:line="276" w:lineRule="auto"/>
        <w:ind w:left="644"/>
        <w:jc w:val="both"/>
        <w:outlineLvl w:val="0"/>
        <w:rPr>
          <w:rFonts w:ascii="Century Gothic" w:hAnsi="Century Gothic"/>
          <w:szCs w:val="20"/>
        </w:rPr>
      </w:pPr>
      <w:bookmarkStart w:id="11" w:name="_Hlk11411587"/>
      <w:r w:rsidRPr="00A54B97">
        <w:rPr>
          <w:rFonts w:ascii="Century Gothic" w:hAnsi="Century Gothic"/>
          <w:szCs w:val="20"/>
        </w:rPr>
        <w:t>Pogoj mora izpolniti ponudnik. V primeru partnerske ponudbe mora pogoj izpolniti vsak izmed partnerjev.</w:t>
      </w:r>
    </w:p>
    <w:bookmarkEnd w:id="11"/>
    <w:p w14:paraId="1D4423C4" w14:textId="77777777" w:rsidR="00322094" w:rsidRPr="00A54B97" w:rsidRDefault="00322094" w:rsidP="00322094">
      <w:pPr>
        <w:spacing w:line="276" w:lineRule="auto"/>
        <w:ind w:left="284"/>
        <w:jc w:val="both"/>
        <w:outlineLvl w:val="0"/>
        <w:rPr>
          <w:rFonts w:ascii="Century Gothic" w:hAnsi="Century Gothic"/>
          <w:b/>
          <w:szCs w:val="20"/>
        </w:rPr>
      </w:pPr>
    </w:p>
    <w:p w14:paraId="5A1CE34E"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2148FDA8" w14:textId="77777777" w:rsidR="00322094" w:rsidRPr="00A54B97" w:rsidRDefault="00322094" w:rsidP="00322094">
      <w:pPr>
        <w:spacing w:line="276" w:lineRule="auto"/>
        <w:ind w:left="644"/>
        <w:jc w:val="both"/>
        <w:rPr>
          <w:rFonts w:ascii="Century Gothic" w:hAnsi="Century Gothic"/>
          <w:szCs w:val="20"/>
        </w:rPr>
      </w:pPr>
      <w:bookmarkStart w:id="12" w:name="_Hlk11411573"/>
      <w:r w:rsidRPr="00A54B97">
        <w:rPr>
          <w:rFonts w:ascii="Century Gothic" w:hAnsi="Century Gothic"/>
          <w:szCs w:val="20"/>
        </w:rPr>
        <w:t>Vodilni partner izpolnjevanje zahteve izkaže s predložitvijo pogodbe o skupni izvedbi predmeta javnega razpisa (</w:t>
      </w:r>
      <w:r w:rsidRPr="00A54B97">
        <w:rPr>
          <w:rFonts w:ascii="Century Gothic" w:hAnsi="Century Gothic"/>
          <w:b/>
          <w:szCs w:val="20"/>
        </w:rPr>
        <w:t>Partnerska pogodba</w:t>
      </w:r>
      <w:r w:rsidRPr="00A54B97">
        <w:rPr>
          <w:rFonts w:ascii="Century Gothic" w:hAnsi="Century Gothic"/>
          <w:szCs w:val="20"/>
        </w:rPr>
        <w:t xml:space="preserve">), ki je podpisana s strani vseh/vsakega partnerjev/-a in ki vsebuje vse podatke iz 15. točke (poglavje A) teh Navodil »Predložitev skupne ponudbe več partnerjev«. Vodilni partner k ponudbi predloži izjavo na obrazcu </w:t>
      </w:r>
      <w:r w:rsidRPr="00A54B97">
        <w:rPr>
          <w:rFonts w:ascii="Century Gothic" w:hAnsi="Century Gothic"/>
          <w:b/>
          <w:bCs/>
          <w:szCs w:val="20"/>
        </w:rPr>
        <w:t xml:space="preserve">ESPD </w:t>
      </w:r>
    </w:p>
    <w:bookmarkEnd w:id="12"/>
    <w:p w14:paraId="0837D31A" w14:textId="77777777" w:rsidR="00322094" w:rsidRPr="00A54B97" w:rsidRDefault="00322094" w:rsidP="00322094">
      <w:pPr>
        <w:spacing w:line="276" w:lineRule="auto"/>
        <w:jc w:val="both"/>
        <w:outlineLvl w:val="0"/>
        <w:rPr>
          <w:rFonts w:ascii="Century Gothic" w:hAnsi="Century Gothic"/>
          <w:b/>
          <w:szCs w:val="20"/>
        </w:rPr>
      </w:pPr>
    </w:p>
    <w:p w14:paraId="60AA4158" w14:textId="77777777" w:rsidR="00322094" w:rsidRPr="00A54B97" w:rsidRDefault="00322094" w:rsidP="00322094">
      <w:pPr>
        <w:pStyle w:val="Odstavekseznama"/>
        <w:numPr>
          <w:ilvl w:val="0"/>
          <w:numId w:val="6"/>
        </w:numPr>
        <w:spacing w:line="276" w:lineRule="auto"/>
        <w:jc w:val="both"/>
        <w:rPr>
          <w:rFonts w:ascii="Century Gothic" w:hAnsi="Century Gothic"/>
          <w:b/>
          <w:bCs/>
          <w:szCs w:val="20"/>
        </w:rPr>
      </w:pPr>
      <w:r w:rsidRPr="00A54B97">
        <w:rPr>
          <w:rFonts w:ascii="Century Gothic" w:hAnsi="Century Gothic"/>
          <w:b/>
          <w:bCs/>
          <w:szCs w:val="20"/>
        </w:rPr>
        <w:t>Podizvajalci</w:t>
      </w:r>
    </w:p>
    <w:p w14:paraId="7E99AFF2" w14:textId="77777777" w:rsidR="00322094" w:rsidRPr="00A54B97" w:rsidRDefault="00322094" w:rsidP="00322094">
      <w:pPr>
        <w:pStyle w:val="Odstavekseznama"/>
        <w:spacing w:line="276" w:lineRule="auto"/>
        <w:ind w:left="644"/>
        <w:jc w:val="both"/>
        <w:rPr>
          <w:rFonts w:ascii="Century Gothic" w:hAnsi="Century Gothic"/>
          <w:szCs w:val="20"/>
        </w:rPr>
      </w:pPr>
      <w:r w:rsidRPr="00A54B97">
        <w:rPr>
          <w:rFonts w:ascii="Century Gothic" w:hAnsi="Century Gothic"/>
          <w:szCs w:val="20"/>
        </w:rPr>
        <w:t>Ponudnik, ki nastopa s podizvajalci, sprejema splošne zahteve naročnika za predložitev ponudbe s podizvajalci, navedene v dokumentaciji v zvezi z oddajo javnega naročila.</w:t>
      </w:r>
    </w:p>
    <w:p w14:paraId="68FFD517" w14:textId="77777777" w:rsidR="00322094" w:rsidRPr="00A54B97" w:rsidRDefault="00322094" w:rsidP="00322094">
      <w:pPr>
        <w:spacing w:line="276" w:lineRule="auto"/>
        <w:ind w:left="284"/>
        <w:jc w:val="both"/>
        <w:rPr>
          <w:rFonts w:ascii="Century Gothic" w:hAnsi="Century Gothic"/>
          <w:szCs w:val="20"/>
        </w:rPr>
      </w:pPr>
    </w:p>
    <w:p w14:paraId="399ECF10"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1C7A6E62" w14:textId="77777777" w:rsidR="00322094" w:rsidRPr="00A54B97" w:rsidRDefault="00322094" w:rsidP="00322094">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1FE969B7" w14:textId="77777777" w:rsidR="00322094" w:rsidRPr="00A54B97" w:rsidRDefault="00322094" w:rsidP="00322094">
      <w:pPr>
        <w:spacing w:line="276" w:lineRule="auto"/>
        <w:ind w:left="284"/>
        <w:jc w:val="both"/>
        <w:rPr>
          <w:rFonts w:ascii="Century Gothic" w:hAnsi="Century Gothic"/>
          <w:szCs w:val="20"/>
        </w:rPr>
      </w:pPr>
    </w:p>
    <w:p w14:paraId="5889493A" w14:textId="77777777" w:rsidR="00322094" w:rsidRPr="00A54B97" w:rsidRDefault="00322094" w:rsidP="00322094">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25CB154E" w14:textId="77777777" w:rsidR="00322094" w:rsidRPr="00A54B97" w:rsidRDefault="00322094" w:rsidP="00322094">
      <w:pPr>
        <w:spacing w:line="276" w:lineRule="auto"/>
        <w:ind w:left="644"/>
        <w:jc w:val="both"/>
        <w:rPr>
          <w:rFonts w:ascii="Century Gothic" w:hAnsi="Century Gothic"/>
          <w:szCs w:val="20"/>
        </w:rPr>
      </w:pPr>
      <w:bookmarkStart w:id="13" w:name="_Hlk11411597"/>
      <w:bookmarkStart w:id="14" w:name="_Hlk19257185"/>
      <w:r w:rsidRPr="00A54B97">
        <w:rPr>
          <w:rFonts w:ascii="Century Gothic" w:hAnsi="Century Gothic"/>
          <w:szCs w:val="20"/>
        </w:rPr>
        <w:t xml:space="preserve">Ponudnik izpolnjevanje zahteve izkaže s predložitvijo izpolnjenega obrazca </w:t>
      </w:r>
      <w:r w:rsidRPr="00A54B97">
        <w:rPr>
          <w:rFonts w:ascii="Century Gothic" w:hAnsi="Century Gothic"/>
          <w:b/>
          <w:szCs w:val="20"/>
        </w:rPr>
        <w:t xml:space="preserve">OBR-Podizvajalci </w:t>
      </w:r>
      <w:r w:rsidRPr="00A54B97">
        <w:rPr>
          <w:rFonts w:ascii="Century Gothic" w:hAnsi="Century Gothic"/>
          <w:szCs w:val="20"/>
        </w:rPr>
        <w:t>(lastnoročni podpis ni zahtevan)</w:t>
      </w:r>
      <w:r w:rsidRPr="00A54B97">
        <w:rPr>
          <w:rFonts w:ascii="Century Gothic" w:hAnsi="Century Gothic"/>
          <w:b/>
          <w:szCs w:val="20"/>
        </w:rPr>
        <w:t xml:space="preserve"> </w:t>
      </w:r>
      <w:r w:rsidRPr="00A54B97">
        <w:rPr>
          <w:rFonts w:ascii="Century Gothic" w:hAnsi="Century Gothic"/>
          <w:szCs w:val="20"/>
        </w:rPr>
        <w:t>ter</w:t>
      </w:r>
      <w:r w:rsidRPr="00A54B97">
        <w:rPr>
          <w:rFonts w:ascii="Century Gothic" w:hAnsi="Century Gothic"/>
          <w:b/>
          <w:szCs w:val="20"/>
        </w:rPr>
        <w:t xml:space="preserve"> </w:t>
      </w:r>
      <w:r w:rsidRPr="00A54B97">
        <w:rPr>
          <w:rFonts w:ascii="Century Gothic" w:hAnsi="Century Gothic"/>
          <w:bCs/>
          <w:szCs w:val="20"/>
        </w:rPr>
        <w:t>v primeru, da podizvajalec zahteva neposredna plačila tudi</w:t>
      </w:r>
      <w:r w:rsidRPr="00A54B97">
        <w:rPr>
          <w:rFonts w:ascii="Century Gothic" w:hAnsi="Century Gothic"/>
          <w:b/>
          <w:szCs w:val="20"/>
        </w:rPr>
        <w:t xml:space="preserve"> z izjavo o izpolnjevanju pogojev podizvajalca o neposrednih plačilih podizvajalcu. </w:t>
      </w:r>
      <w:r w:rsidRPr="00A54B97">
        <w:rPr>
          <w:rFonts w:ascii="Century Gothic" w:hAnsi="Century Gothic"/>
          <w:bCs/>
          <w:szCs w:val="20"/>
        </w:rPr>
        <w:t xml:space="preserve">Ponudnik mora za vsakega podizvajalca, ki nastopa v ponudbi, predložiti izpolnjen in podpisan </w:t>
      </w:r>
      <w:r w:rsidRPr="00A54B97">
        <w:rPr>
          <w:rFonts w:ascii="Century Gothic" w:hAnsi="Century Gothic"/>
          <w:szCs w:val="20"/>
        </w:rPr>
        <w:t xml:space="preserve">obrazec </w:t>
      </w:r>
      <w:r w:rsidRPr="00A54B97">
        <w:rPr>
          <w:rFonts w:ascii="Century Gothic" w:hAnsi="Century Gothic"/>
          <w:b/>
          <w:bCs/>
          <w:szCs w:val="20"/>
        </w:rPr>
        <w:t xml:space="preserve">ESPD </w:t>
      </w:r>
    </w:p>
    <w:bookmarkEnd w:id="13"/>
    <w:bookmarkEnd w:id="14"/>
    <w:p w14:paraId="7AFD2600" w14:textId="77777777" w:rsidR="00322094" w:rsidRPr="00A54B97" w:rsidRDefault="00322094" w:rsidP="00322094">
      <w:pPr>
        <w:spacing w:line="276" w:lineRule="auto"/>
        <w:jc w:val="both"/>
        <w:outlineLvl w:val="0"/>
        <w:rPr>
          <w:rFonts w:ascii="Century Gothic" w:hAnsi="Century Gothic"/>
          <w:szCs w:val="20"/>
        </w:rPr>
      </w:pPr>
    </w:p>
    <w:p w14:paraId="5CA7D7F1" w14:textId="77777777" w:rsidR="00322094" w:rsidRPr="00A54B97" w:rsidRDefault="00322094" w:rsidP="00322094">
      <w:pPr>
        <w:pStyle w:val="Odstavekseznama"/>
        <w:numPr>
          <w:ilvl w:val="0"/>
          <w:numId w:val="6"/>
        </w:numPr>
        <w:spacing w:line="276" w:lineRule="auto"/>
        <w:jc w:val="both"/>
        <w:outlineLvl w:val="0"/>
        <w:rPr>
          <w:rFonts w:ascii="Century Gothic" w:hAnsi="Century Gothic"/>
          <w:b/>
          <w:szCs w:val="20"/>
        </w:rPr>
      </w:pPr>
      <w:r w:rsidRPr="00A54B97">
        <w:rPr>
          <w:rFonts w:ascii="Century Gothic" w:hAnsi="Century Gothic"/>
          <w:b/>
          <w:szCs w:val="20"/>
        </w:rPr>
        <w:t>Izjava o seznanjenosti z dokumentacijo</w:t>
      </w:r>
    </w:p>
    <w:p w14:paraId="2E1421D4" w14:textId="77777777" w:rsidR="00322094" w:rsidRPr="00A54B97" w:rsidRDefault="00322094" w:rsidP="00322094">
      <w:pPr>
        <w:spacing w:line="276" w:lineRule="auto"/>
        <w:ind w:left="644"/>
        <w:jc w:val="both"/>
        <w:outlineLvl w:val="0"/>
        <w:rPr>
          <w:rFonts w:ascii="Century Gothic" w:hAnsi="Century Gothic"/>
          <w:bCs/>
          <w:szCs w:val="20"/>
        </w:rPr>
      </w:pPr>
      <w:bookmarkStart w:id="15" w:name="_Hlk120017942"/>
      <w:r w:rsidRPr="00A54B97">
        <w:rPr>
          <w:rFonts w:ascii="Century Gothic" w:hAnsi="Century Gothic"/>
          <w:bCs/>
          <w:szCs w:val="20"/>
        </w:rPr>
        <w:lastRenderedPageBreak/>
        <w:t>Ponudnik soglaša, da je seznanjen s pogoji iz razpisne dokumentacije in ostalih dokumentov, ki so del tega javnega naročila.</w:t>
      </w:r>
    </w:p>
    <w:bookmarkEnd w:id="15"/>
    <w:p w14:paraId="55627D5C" w14:textId="77777777" w:rsidR="00322094" w:rsidRPr="00A54B97" w:rsidRDefault="00322094" w:rsidP="00322094">
      <w:pPr>
        <w:spacing w:line="276" w:lineRule="auto"/>
        <w:jc w:val="both"/>
        <w:outlineLvl w:val="0"/>
        <w:rPr>
          <w:rFonts w:ascii="Century Gothic" w:hAnsi="Century Gothic"/>
          <w:b/>
          <w:szCs w:val="20"/>
        </w:rPr>
      </w:pPr>
    </w:p>
    <w:p w14:paraId="3E7006DE" w14:textId="77777777" w:rsidR="00322094" w:rsidRPr="00A54B97" w:rsidRDefault="00322094" w:rsidP="00322094">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6AC44152" w14:textId="77777777" w:rsidR="00322094" w:rsidRPr="00A54B97" w:rsidRDefault="00322094" w:rsidP="00322094">
      <w:pPr>
        <w:spacing w:line="276" w:lineRule="auto"/>
        <w:ind w:left="644"/>
        <w:jc w:val="both"/>
        <w:rPr>
          <w:rFonts w:ascii="Century Gothic" w:eastAsiaTheme="minorEastAsia" w:hAnsi="Century Gothic"/>
          <w:szCs w:val="20"/>
        </w:rPr>
      </w:pPr>
      <w:r w:rsidRPr="00A54B97">
        <w:rPr>
          <w:rFonts w:ascii="Century Gothic" w:eastAsiaTheme="minorEastAsia" w:hAnsi="Century Gothic"/>
          <w:szCs w:val="20"/>
        </w:rPr>
        <w:t>Pogoj mora izpolniti ponudnik. V primeru partnerske ponudbe ali ponudbe s podizvajalci mora pogoj izpolniti tudi vsak izmed partnerjev in podizvajalcev.</w:t>
      </w:r>
    </w:p>
    <w:p w14:paraId="060ADC5B" w14:textId="77777777" w:rsidR="00322094" w:rsidRPr="00A54B97" w:rsidRDefault="00322094" w:rsidP="00322094">
      <w:pPr>
        <w:spacing w:line="276" w:lineRule="auto"/>
        <w:ind w:left="284"/>
        <w:jc w:val="both"/>
        <w:rPr>
          <w:rFonts w:ascii="Century Gothic" w:eastAsiaTheme="minorEastAsia" w:hAnsi="Century Gothic"/>
          <w:szCs w:val="20"/>
        </w:rPr>
      </w:pPr>
    </w:p>
    <w:p w14:paraId="69B44262" w14:textId="77777777" w:rsidR="00322094" w:rsidRPr="00A54B97" w:rsidRDefault="00322094" w:rsidP="00322094">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436393B3" w14:textId="77777777" w:rsidR="00322094" w:rsidRPr="00A54B97" w:rsidRDefault="00322094" w:rsidP="00322094">
      <w:pPr>
        <w:spacing w:line="276" w:lineRule="auto"/>
        <w:ind w:left="64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ESPD</w:t>
      </w:r>
      <w:r>
        <w:rPr>
          <w:rFonts w:ascii="Century Gothic" w:hAnsi="Century Gothic"/>
          <w:b/>
          <w:bCs/>
          <w:szCs w:val="20"/>
        </w:rPr>
        <w:t>.</w:t>
      </w:r>
    </w:p>
    <w:p w14:paraId="5E261BA8" w14:textId="77777777" w:rsidR="00322094" w:rsidRPr="00A54B97" w:rsidRDefault="00322094" w:rsidP="00322094">
      <w:pPr>
        <w:pStyle w:val="PODNASLOV0"/>
        <w:spacing w:after="0" w:line="276" w:lineRule="auto"/>
        <w:outlineLvl w:val="0"/>
        <w:rPr>
          <w:rFonts w:ascii="Century Gothic" w:hAnsi="Century Gothic"/>
          <w:sz w:val="24"/>
          <w:szCs w:val="24"/>
        </w:rPr>
      </w:pPr>
    </w:p>
    <w:p w14:paraId="76FFEFDE" w14:textId="77777777" w:rsidR="00322094" w:rsidRPr="00A54B97" w:rsidRDefault="00322094" w:rsidP="00322094">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E) ZAHTEVANA VSEBINA PONUDBENE DOKUMENTACIJE</w:t>
      </w:r>
    </w:p>
    <w:p w14:paraId="53A210CE" w14:textId="77777777" w:rsidR="00322094" w:rsidRPr="00A54B97" w:rsidRDefault="00322094" w:rsidP="00322094">
      <w:pPr>
        <w:spacing w:line="276" w:lineRule="auto"/>
        <w:jc w:val="both"/>
        <w:rPr>
          <w:rFonts w:ascii="Century Gothic" w:hAnsi="Century Gothic"/>
          <w:szCs w:val="20"/>
        </w:rPr>
      </w:pPr>
    </w:p>
    <w:p w14:paraId="0B6BA41A" w14:textId="77777777" w:rsidR="00322094" w:rsidRPr="00A54B97" w:rsidRDefault="00322094" w:rsidP="00322094">
      <w:pPr>
        <w:spacing w:after="120" w:line="276" w:lineRule="auto"/>
        <w:jc w:val="both"/>
        <w:rPr>
          <w:rFonts w:ascii="Century Gothic" w:hAnsi="Century Gothic"/>
          <w:szCs w:val="20"/>
        </w:rPr>
      </w:pPr>
      <w:bookmarkStart w:id="16" w:name="_Hlk11305205"/>
      <w:bookmarkStart w:id="17" w:name="_Hlk17203315"/>
      <w:bookmarkStart w:id="18" w:name="_Hlk33172921"/>
      <w:r w:rsidRPr="00A54B97">
        <w:rPr>
          <w:rFonts w:ascii="Century Gothic" w:hAnsi="Century Gothic"/>
          <w:szCs w:val="20"/>
        </w:rPr>
        <w:t>Ponudniki morajo predložiti naslednje dokumente:</w:t>
      </w:r>
      <w:bookmarkEnd w:id="16"/>
      <w:bookmarkEnd w:id="17"/>
    </w:p>
    <w:p w14:paraId="3B833730" w14:textId="77777777" w:rsidR="00322094" w:rsidRPr="002747A8" w:rsidRDefault="00322094" w:rsidP="00322094">
      <w:pPr>
        <w:pStyle w:val="STEVILCENJETEXT10pt"/>
        <w:numPr>
          <w:ilvl w:val="0"/>
          <w:numId w:val="8"/>
        </w:numPr>
        <w:jc w:val="both"/>
        <w:rPr>
          <w:rFonts w:ascii="Century Gothic" w:hAnsi="Century Gothic"/>
          <w:b/>
          <w:bCs/>
          <w:szCs w:val="20"/>
        </w:rPr>
      </w:pPr>
      <w:r w:rsidRPr="002747A8">
        <w:rPr>
          <w:rFonts w:ascii="Century Gothic" w:hAnsi="Century Gothic"/>
          <w:b/>
          <w:bCs/>
          <w:szCs w:val="20"/>
        </w:rPr>
        <w:t>ESPD</w:t>
      </w:r>
      <w:r>
        <w:rPr>
          <w:rFonts w:ascii="Century Gothic" w:hAnsi="Century Gothic"/>
          <w:b/>
          <w:bCs/>
          <w:szCs w:val="20"/>
        </w:rPr>
        <w:t xml:space="preserve"> </w:t>
      </w:r>
    </w:p>
    <w:p w14:paraId="33E8F9B1" w14:textId="77777777" w:rsidR="00322094" w:rsidRPr="00662053" w:rsidRDefault="00322094" w:rsidP="00322094">
      <w:pPr>
        <w:pStyle w:val="STEVILCENJETEXT10pt"/>
        <w:numPr>
          <w:ilvl w:val="0"/>
          <w:numId w:val="0"/>
        </w:numPr>
        <w:ind w:left="114" w:firstLine="594"/>
        <w:jc w:val="both"/>
        <w:rPr>
          <w:rFonts w:ascii="Century Gothic" w:hAnsi="Century Gothic"/>
          <w:bCs/>
          <w:szCs w:val="20"/>
        </w:rPr>
      </w:pPr>
      <w:r w:rsidRPr="00662053">
        <w:rPr>
          <w:rFonts w:ascii="Century Gothic" w:hAnsi="Century Gothic"/>
          <w:b/>
          <w:szCs w:val="20"/>
        </w:rPr>
        <w:t>Povzetek ponudbenega predračuna</w:t>
      </w:r>
    </w:p>
    <w:p w14:paraId="0BBFB932" w14:textId="77777777" w:rsidR="00322094" w:rsidRPr="00A54B97" w:rsidRDefault="00322094" w:rsidP="00322094">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Ponudba </w:t>
      </w:r>
      <w:r w:rsidRPr="00A54B97">
        <w:rPr>
          <w:rFonts w:ascii="Century Gothic" w:hAnsi="Century Gothic"/>
          <w:bCs/>
          <w:szCs w:val="20"/>
        </w:rPr>
        <w:t>(ponudnik; partner; podizvajalec, v kolikor zahteva neposredna plačila)</w:t>
      </w:r>
    </w:p>
    <w:p w14:paraId="553067FD" w14:textId="77777777" w:rsidR="00322094" w:rsidRPr="00661E1E" w:rsidRDefault="00322094" w:rsidP="00322094">
      <w:pPr>
        <w:pStyle w:val="STEVILCENJETEXT10pt"/>
        <w:numPr>
          <w:ilvl w:val="0"/>
          <w:numId w:val="8"/>
        </w:numPr>
        <w:jc w:val="both"/>
        <w:rPr>
          <w:rFonts w:ascii="Century Gothic" w:hAnsi="Century Gothic"/>
          <w:szCs w:val="20"/>
        </w:rPr>
      </w:pPr>
      <w:r>
        <w:rPr>
          <w:rFonts w:ascii="Century Gothic" w:hAnsi="Century Gothic"/>
          <w:b/>
          <w:szCs w:val="20"/>
        </w:rPr>
        <w:t>OBR – Ponudbeni predračun (OBR PP-1, OBR PP-2, OBR PP-3)</w:t>
      </w:r>
    </w:p>
    <w:p w14:paraId="3D1230EC" w14:textId="77777777" w:rsidR="00322094" w:rsidRPr="00A54B97" w:rsidRDefault="00322094" w:rsidP="00322094">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Podizvajalci, </w:t>
      </w:r>
      <w:r w:rsidRPr="00A54B97">
        <w:rPr>
          <w:rFonts w:ascii="Century Gothic" w:hAnsi="Century Gothic"/>
          <w:szCs w:val="20"/>
        </w:rPr>
        <w:t>v primeru, da ponudnik nastopa s podizvajalcem</w:t>
      </w:r>
    </w:p>
    <w:p w14:paraId="7DEBA9AB" w14:textId="77777777" w:rsidR="00322094" w:rsidRDefault="00322094" w:rsidP="00322094">
      <w:pPr>
        <w:pStyle w:val="STEVILCENJETEXT10pt"/>
        <w:numPr>
          <w:ilvl w:val="0"/>
          <w:numId w:val="8"/>
        </w:numPr>
        <w:jc w:val="both"/>
        <w:rPr>
          <w:rFonts w:ascii="Century Gothic" w:hAnsi="Century Gothic"/>
          <w:szCs w:val="20"/>
        </w:rPr>
      </w:pPr>
      <w:r w:rsidRPr="00A54B97">
        <w:rPr>
          <w:rFonts w:ascii="Century Gothic" w:hAnsi="Century Gothic"/>
          <w:b/>
          <w:szCs w:val="20"/>
        </w:rPr>
        <w:t>Partnerska pogodba, v primeru, da ponudnik nastopa s partnerjem</w:t>
      </w:r>
      <w:r w:rsidRPr="00A54B97">
        <w:rPr>
          <w:rFonts w:ascii="Century Gothic" w:hAnsi="Century Gothic"/>
          <w:szCs w:val="20"/>
        </w:rPr>
        <w:t xml:space="preserve"> (lasten obrazec)</w:t>
      </w:r>
    </w:p>
    <w:p w14:paraId="54D90074" w14:textId="77777777" w:rsidR="00322094" w:rsidRPr="00B14C3C" w:rsidRDefault="00322094" w:rsidP="00322094">
      <w:pPr>
        <w:pStyle w:val="STEVILCENJETEXT10pt"/>
        <w:numPr>
          <w:ilvl w:val="0"/>
          <w:numId w:val="8"/>
        </w:numPr>
        <w:jc w:val="both"/>
        <w:rPr>
          <w:rFonts w:ascii="Century Gothic" w:hAnsi="Century Gothic"/>
          <w:szCs w:val="20"/>
        </w:rPr>
      </w:pPr>
      <w:r w:rsidRPr="00B14C3C">
        <w:rPr>
          <w:rFonts w:ascii="Century Gothic" w:hAnsi="Century Gothic"/>
          <w:b/>
          <w:szCs w:val="20"/>
        </w:rPr>
        <w:t xml:space="preserve">OBR - REFERENCE </w:t>
      </w:r>
      <w:r w:rsidRPr="00B14C3C">
        <w:rPr>
          <w:rFonts w:ascii="Century Gothic" w:hAnsi="Century Gothic"/>
          <w:bCs/>
          <w:szCs w:val="20"/>
        </w:rPr>
        <w:t>(ponudnik, lahko tudi partner ali podizvajalec)</w:t>
      </w:r>
    </w:p>
    <w:p w14:paraId="23F33B62" w14:textId="77777777" w:rsidR="00322094" w:rsidRPr="00A54B97" w:rsidRDefault="00322094" w:rsidP="00322094">
      <w:pPr>
        <w:pStyle w:val="STEVILCENJETEXT10pt"/>
        <w:keepNext/>
        <w:keepLines/>
        <w:numPr>
          <w:ilvl w:val="0"/>
          <w:numId w:val="8"/>
        </w:numPr>
        <w:jc w:val="both"/>
        <w:rPr>
          <w:rStyle w:val="Hiperpovezava"/>
          <w:rFonts w:ascii="Century Gothic" w:hAnsi="Century Gothic"/>
          <w:bCs/>
        </w:rPr>
      </w:pPr>
      <w:r w:rsidRPr="00A54B97">
        <w:rPr>
          <w:rFonts w:ascii="Century Gothic" w:hAnsi="Century Gothic"/>
          <w:b/>
          <w:bCs/>
          <w:szCs w:val="20"/>
        </w:rPr>
        <w:t xml:space="preserve">Izpolnjen in podpisan obrazec </w:t>
      </w:r>
      <w:r>
        <w:rPr>
          <w:rFonts w:ascii="Century Gothic" w:hAnsi="Century Gothic"/>
          <w:b/>
          <w:bCs/>
          <w:szCs w:val="20"/>
        </w:rPr>
        <w:t>IZJAVA</w:t>
      </w:r>
      <w:r w:rsidRPr="00A54B97">
        <w:rPr>
          <w:rFonts w:ascii="Century Gothic" w:hAnsi="Century Gothic"/>
          <w:szCs w:val="20"/>
        </w:rPr>
        <w:t xml:space="preserve"> (za vse gospodarske subjekte v ponudbi)</w:t>
      </w:r>
    </w:p>
    <w:p w14:paraId="4539DEE4" w14:textId="77777777" w:rsidR="00322094" w:rsidRPr="00A54B97" w:rsidRDefault="00322094" w:rsidP="00322094">
      <w:pPr>
        <w:pStyle w:val="STEVILCENJETEXT10pt"/>
        <w:keepNext/>
        <w:keepLines/>
        <w:numPr>
          <w:ilvl w:val="0"/>
          <w:numId w:val="8"/>
        </w:numPr>
        <w:jc w:val="both"/>
        <w:rPr>
          <w:rFonts w:ascii="Century Gothic" w:hAnsi="Century Gothic"/>
          <w:bCs/>
          <w:szCs w:val="20"/>
        </w:rPr>
      </w:pPr>
      <w:r w:rsidRPr="00A54B97">
        <w:rPr>
          <w:rFonts w:ascii="Century Gothic" w:hAnsi="Century Gothic"/>
          <w:b/>
          <w:bCs/>
          <w:szCs w:val="20"/>
        </w:rPr>
        <w:t>Ostalo listinsko dokumentacijo</w:t>
      </w:r>
      <w:r w:rsidRPr="00A54B97">
        <w:rPr>
          <w:rFonts w:ascii="Century Gothic" w:hAnsi="Century Gothic"/>
          <w:szCs w:val="20"/>
        </w:rPr>
        <w:t xml:space="preserve"> v primeru, kadar se z dokumentacijo v zvezi z oddajo </w:t>
      </w:r>
    </w:p>
    <w:p w14:paraId="5828A4D2" w14:textId="77777777" w:rsidR="00322094" w:rsidRPr="00A54B97" w:rsidRDefault="00322094" w:rsidP="00322094">
      <w:pPr>
        <w:pStyle w:val="STEVILCENJETEXT10pt"/>
        <w:keepNext/>
        <w:keepLines/>
        <w:numPr>
          <w:ilvl w:val="0"/>
          <w:numId w:val="0"/>
        </w:numPr>
        <w:ind w:left="708"/>
        <w:jc w:val="both"/>
        <w:rPr>
          <w:rFonts w:ascii="Century Gothic" w:eastAsia="Tahoma" w:hAnsi="Century Gothic" w:cs="Tahoma"/>
          <w:szCs w:val="20"/>
        </w:rPr>
      </w:pPr>
      <w:r w:rsidRPr="00A54B97">
        <w:rPr>
          <w:rFonts w:ascii="Century Gothic" w:hAnsi="Century Gothic"/>
          <w:szCs w:val="20"/>
        </w:rPr>
        <w:t>javnega naročila, s popravki le-te, dodatnimi pojasnili ali popravki objave, zahteva dodatna dokumentacija.</w:t>
      </w:r>
    </w:p>
    <w:p w14:paraId="2A47FDE2" w14:textId="77777777" w:rsidR="00322094" w:rsidRPr="00A54B97" w:rsidRDefault="00322094" w:rsidP="00322094">
      <w:pPr>
        <w:spacing w:after="120" w:line="276" w:lineRule="auto"/>
        <w:jc w:val="both"/>
        <w:rPr>
          <w:rFonts w:ascii="Century Gothic" w:hAnsi="Century Gothic"/>
          <w:szCs w:val="20"/>
        </w:rPr>
      </w:pPr>
    </w:p>
    <w:p w14:paraId="26E388AA" w14:textId="77777777" w:rsidR="00322094" w:rsidRPr="00A54B97" w:rsidRDefault="00322094" w:rsidP="00322094">
      <w:pPr>
        <w:spacing w:after="120" w:line="276" w:lineRule="auto"/>
        <w:jc w:val="both"/>
        <w:rPr>
          <w:rFonts w:ascii="Century Gothic" w:hAnsi="Century Gothic"/>
          <w:szCs w:val="20"/>
        </w:rPr>
      </w:pPr>
      <w:r w:rsidRPr="00A54B97">
        <w:rPr>
          <w:rFonts w:ascii="Century Gothic" w:hAnsi="Century Gothic"/>
          <w:szCs w:val="20"/>
        </w:rPr>
        <w:t xml:space="preserve">Izbrani ponudnik bo dolžan hkrati s podpisom pogodbe predložiti </w:t>
      </w:r>
      <w:r w:rsidRPr="00A54B97">
        <w:rPr>
          <w:rFonts w:ascii="Century Gothic" w:hAnsi="Century Gothic"/>
          <w:bCs/>
          <w:szCs w:val="20"/>
        </w:rPr>
        <w:t>izpolnjen in podpisan</w:t>
      </w:r>
      <w:r w:rsidRPr="00A54B97">
        <w:rPr>
          <w:rFonts w:ascii="Century Gothic" w:hAnsi="Century Gothic"/>
          <w:szCs w:val="20"/>
        </w:rPr>
        <w:t>:</w:t>
      </w:r>
    </w:p>
    <w:bookmarkEnd w:id="18"/>
    <w:p w14:paraId="01FEB921" w14:textId="77777777" w:rsidR="00322094" w:rsidRPr="00A54B97" w:rsidRDefault="00322094" w:rsidP="00322094">
      <w:pPr>
        <w:pStyle w:val="STEVILCENJETEXT10pt"/>
        <w:numPr>
          <w:ilvl w:val="0"/>
          <w:numId w:val="8"/>
        </w:numPr>
        <w:jc w:val="both"/>
        <w:rPr>
          <w:rFonts w:ascii="Century Gothic" w:hAnsi="Century Gothic"/>
          <w:bCs/>
          <w:szCs w:val="20"/>
        </w:rPr>
      </w:pPr>
      <w:r w:rsidRPr="00A54B97">
        <w:rPr>
          <w:rFonts w:ascii="Century Gothic" w:hAnsi="Century Gothic"/>
          <w:b/>
          <w:bCs/>
          <w:szCs w:val="20"/>
        </w:rPr>
        <w:t xml:space="preserve">OBR - Finančna zavarovanja </w:t>
      </w:r>
      <w:r w:rsidRPr="00A54B97">
        <w:rPr>
          <w:rFonts w:ascii="Century Gothic" w:hAnsi="Century Gothic"/>
          <w:bCs/>
          <w:szCs w:val="20"/>
        </w:rPr>
        <w:t>(finančno zavarovanje za dobro izvedbo pogodbenih</w:t>
      </w:r>
    </w:p>
    <w:p w14:paraId="2410D286" w14:textId="77777777" w:rsidR="00322094" w:rsidRPr="00A54B97" w:rsidRDefault="00322094" w:rsidP="00322094">
      <w:pPr>
        <w:pStyle w:val="STEVILCENJETEXT10pt"/>
        <w:numPr>
          <w:ilvl w:val="0"/>
          <w:numId w:val="0"/>
        </w:numPr>
        <w:ind w:left="708"/>
        <w:jc w:val="both"/>
        <w:rPr>
          <w:rFonts w:ascii="Century Gothic" w:hAnsi="Century Gothic"/>
          <w:bCs/>
          <w:szCs w:val="20"/>
        </w:rPr>
      </w:pPr>
      <w:r w:rsidRPr="00A54B97">
        <w:rPr>
          <w:rFonts w:ascii="Century Gothic" w:hAnsi="Century Gothic"/>
          <w:bCs/>
          <w:szCs w:val="20"/>
        </w:rPr>
        <w:t>obveznosti v izvirniku in v zadostnem številu izvodov, izbrani dobavitelj dostavi naročniku hkrati s podpisano pogodbo, finančno zavarovanje za odpravo napak v garancijski dobi pa najpozneje ob primopredaji predmeta tega naročila)</w:t>
      </w:r>
    </w:p>
    <w:p w14:paraId="3469269D" w14:textId="77777777" w:rsidR="00322094" w:rsidRPr="00A54B97" w:rsidRDefault="00322094" w:rsidP="00322094">
      <w:pPr>
        <w:pStyle w:val="STEVILCENJETEXT10pt"/>
        <w:keepNext/>
        <w:keepLines/>
        <w:numPr>
          <w:ilvl w:val="0"/>
          <w:numId w:val="8"/>
        </w:numPr>
        <w:jc w:val="both"/>
        <w:rPr>
          <w:rFonts w:ascii="Century Gothic" w:hAnsi="Century Gothic"/>
          <w:szCs w:val="20"/>
        </w:rPr>
      </w:pPr>
      <w:r w:rsidRPr="00A54B97">
        <w:rPr>
          <w:rFonts w:ascii="Century Gothic" w:hAnsi="Century Gothic"/>
          <w:b/>
          <w:szCs w:val="20"/>
        </w:rPr>
        <w:t xml:space="preserve">OBR - Izjava po 14. in 35. čl. </w:t>
      </w:r>
      <w:proofErr w:type="spellStart"/>
      <w:r w:rsidRPr="00A54B97">
        <w:rPr>
          <w:rFonts w:ascii="Century Gothic" w:hAnsi="Century Gothic"/>
          <w:b/>
          <w:szCs w:val="20"/>
        </w:rPr>
        <w:t>ZInTPK</w:t>
      </w:r>
      <w:proofErr w:type="spellEnd"/>
      <w:r w:rsidRPr="00A54B97">
        <w:rPr>
          <w:rFonts w:ascii="Century Gothic" w:hAnsi="Century Gothic"/>
          <w:szCs w:val="20"/>
        </w:rPr>
        <w:t xml:space="preserve"> </w:t>
      </w:r>
    </w:p>
    <w:p w14:paraId="40FB2DE6" w14:textId="77777777" w:rsidR="00322094" w:rsidRPr="00A54B97" w:rsidRDefault="00322094" w:rsidP="00322094">
      <w:pPr>
        <w:spacing w:line="276" w:lineRule="auto"/>
        <w:ind w:left="284"/>
        <w:rPr>
          <w:rFonts w:ascii="Century Gothic" w:hAnsi="Century Gothic"/>
          <w:szCs w:val="20"/>
        </w:rPr>
      </w:pPr>
    </w:p>
    <w:p w14:paraId="7F1CBAB9" w14:textId="77777777" w:rsidR="00322094" w:rsidRPr="00A54B97" w:rsidRDefault="00322094" w:rsidP="00322094">
      <w:pPr>
        <w:pStyle w:val="STEVILCENJETEXT10pt"/>
        <w:numPr>
          <w:ilvl w:val="0"/>
          <w:numId w:val="0"/>
        </w:numPr>
        <w:ind w:left="114"/>
        <w:jc w:val="both"/>
        <w:rPr>
          <w:rFonts w:ascii="Century Gothic" w:hAnsi="Century Gothic"/>
          <w:bCs/>
          <w:szCs w:val="20"/>
        </w:rPr>
      </w:pPr>
      <w:r w:rsidRPr="00A54B97">
        <w:rPr>
          <w:rFonts w:ascii="Century Gothic" w:hAnsi="Century Gothic"/>
          <w:b/>
          <w:bCs/>
          <w:szCs w:val="20"/>
        </w:rPr>
        <w:t>Ponudnik obrazca OBR-Vzorec pogodbe</w:t>
      </w:r>
      <w:r w:rsidRPr="00A54B97">
        <w:rPr>
          <w:rFonts w:ascii="Century Gothic" w:hAnsi="Century Gothic"/>
          <w:bCs/>
          <w:szCs w:val="20"/>
        </w:rPr>
        <w:t xml:space="preserve"> ne podpisuje ter ga ni dolžan priložiti k ponudbi, z oddajo ponudbe pa potrjuje, da je seznanjen z vsebino vzorca pogodbe in da se z njo strinja.</w:t>
      </w:r>
    </w:p>
    <w:p w14:paraId="0C345A2C" w14:textId="77777777" w:rsidR="00322094" w:rsidRPr="00A54B97" w:rsidRDefault="00322094" w:rsidP="00322094">
      <w:pPr>
        <w:spacing w:line="276" w:lineRule="auto"/>
        <w:rPr>
          <w:rFonts w:ascii="Century Gothic" w:hAnsi="Century Gothic"/>
          <w:szCs w:val="20"/>
        </w:rPr>
      </w:pPr>
    </w:p>
    <w:p w14:paraId="4F741357" w14:textId="77777777" w:rsidR="00322094" w:rsidRPr="00A54B97" w:rsidRDefault="00322094" w:rsidP="00322094">
      <w:pPr>
        <w:spacing w:line="276" w:lineRule="auto"/>
        <w:rPr>
          <w:rFonts w:ascii="Century Gothic" w:hAnsi="Century Gothic"/>
          <w:szCs w:val="20"/>
        </w:rPr>
      </w:pPr>
    </w:p>
    <w:p w14:paraId="3316C3C7" w14:textId="77777777" w:rsidR="00322094" w:rsidRPr="00A54B97" w:rsidRDefault="00322094" w:rsidP="00322094">
      <w:pPr>
        <w:spacing w:line="276" w:lineRule="auto"/>
        <w:rPr>
          <w:rFonts w:ascii="Century Gothic" w:hAnsi="Century Gothic"/>
          <w:szCs w:val="20"/>
        </w:rPr>
      </w:pPr>
    </w:p>
    <w:p w14:paraId="0B617499" w14:textId="77777777" w:rsidR="00322094" w:rsidRPr="00A54B97" w:rsidRDefault="00322094" w:rsidP="00322094">
      <w:pPr>
        <w:spacing w:line="276" w:lineRule="auto"/>
        <w:rPr>
          <w:rFonts w:ascii="Century Gothic" w:hAnsi="Century Gothic"/>
          <w:szCs w:val="20"/>
        </w:rPr>
      </w:pPr>
      <w:r w:rsidRPr="00A54B97">
        <w:rPr>
          <w:rFonts w:ascii="Century Gothic" w:hAnsi="Century Gothic"/>
          <w:szCs w:val="20"/>
        </w:rPr>
        <w:t>Vaneča, junij 202</w:t>
      </w:r>
      <w:r>
        <w:rPr>
          <w:rFonts w:ascii="Century Gothic" w:hAnsi="Century Gothic"/>
          <w:szCs w:val="20"/>
        </w:rPr>
        <w:t>6</w:t>
      </w:r>
    </w:p>
    <w:p w14:paraId="34C2DA1D" w14:textId="77777777" w:rsidR="00322094" w:rsidRPr="00A54B97" w:rsidRDefault="00322094" w:rsidP="00322094">
      <w:pPr>
        <w:spacing w:line="276" w:lineRule="auto"/>
        <w:rPr>
          <w:rFonts w:ascii="Century Gothic" w:hAnsi="Century Gothic"/>
          <w:szCs w:val="20"/>
        </w:rPr>
      </w:pPr>
    </w:p>
    <w:p w14:paraId="32365DC8" w14:textId="77777777" w:rsidR="00322094" w:rsidRPr="00A54B97" w:rsidRDefault="00322094" w:rsidP="00322094">
      <w:pPr>
        <w:spacing w:line="276" w:lineRule="auto"/>
        <w:rPr>
          <w:rFonts w:ascii="Century Gothic" w:eastAsiaTheme="minorEastAsia" w:hAnsi="Century Gothic"/>
          <w:szCs w:val="20"/>
        </w:rPr>
      </w:pP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p>
    <w:p w14:paraId="6AB893ED" w14:textId="77777777" w:rsidR="00322094" w:rsidRPr="00A54B97" w:rsidRDefault="00322094" w:rsidP="00322094">
      <w:pPr>
        <w:ind w:left="5664" w:firstLine="708"/>
        <w:rPr>
          <w:rFonts w:ascii="Century Gothic" w:eastAsiaTheme="minorEastAsia" w:hAnsi="Century Gothic"/>
          <w:szCs w:val="20"/>
        </w:rPr>
      </w:pPr>
      <w:r w:rsidRPr="00A54B97">
        <w:rPr>
          <w:rFonts w:ascii="Century Gothic" w:eastAsiaTheme="minorEastAsia" w:hAnsi="Century Gothic"/>
          <w:szCs w:val="20"/>
        </w:rPr>
        <w:t>CEROP d.o.o.</w:t>
      </w:r>
    </w:p>
    <w:p w14:paraId="460FD5DF" w14:textId="77777777" w:rsidR="00322094" w:rsidRPr="00F23E0F" w:rsidRDefault="00322094" w:rsidP="00322094">
      <w:pPr>
        <w:ind w:left="5664" w:firstLine="708"/>
        <w:rPr>
          <w:rFonts w:ascii="Century Gothic" w:hAnsi="Century Gothic"/>
          <w:szCs w:val="20"/>
        </w:rPr>
      </w:pPr>
      <w:r w:rsidRPr="00A54B97">
        <w:rPr>
          <w:rFonts w:ascii="Century Gothic" w:eastAsiaTheme="minorEastAsia" w:hAnsi="Century Gothic"/>
          <w:szCs w:val="20"/>
        </w:rPr>
        <w:t>Simona Biro, direktorica</w:t>
      </w:r>
    </w:p>
    <w:p w14:paraId="75D0A991" w14:textId="77777777" w:rsidR="00FC4DAA" w:rsidRDefault="00FC4DAA"/>
    <w:sectPr w:rsidR="00FC4DA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8A52" w14:textId="77777777" w:rsidR="00D33640" w:rsidRDefault="00D33640" w:rsidP="00FE6AB1">
      <w:r>
        <w:separator/>
      </w:r>
    </w:p>
  </w:endnote>
  <w:endnote w:type="continuationSeparator" w:id="0">
    <w:p w14:paraId="39407A4F" w14:textId="77777777" w:rsidR="00D33640" w:rsidRDefault="00D33640" w:rsidP="00FE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75B6" w14:textId="77777777" w:rsidR="00FE6AB1" w:rsidRDefault="00FE6AB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40807" w14:textId="77777777" w:rsidR="00FE6AB1" w:rsidRDefault="00FE6AB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424D" w14:textId="77777777" w:rsidR="00FE6AB1" w:rsidRDefault="00FE6A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FFCB6" w14:textId="77777777" w:rsidR="00D33640" w:rsidRDefault="00D33640" w:rsidP="00FE6AB1">
      <w:r>
        <w:separator/>
      </w:r>
    </w:p>
  </w:footnote>
  <w:footnote w:type="continuationSeparator" w:id="0">
    <w:p w14:paraId="6F40AEDC" w14:textId="77777777" w:rsidR="00D33640" w:rsidRDefault="00D33640" w:rsidP="00FE6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4B4C4" w14:textId="1B9DAD0C" w:rsidR="00FE6AB1" w:rsidRDefault="00FE6AB1">
    <w:pPr>
      <w:pStyle w:val="Glava"/>
    </w:pPr>
    <w:r>
      <w:rPr>
        <w:noProof/>
      </w:rPr>
      <w:pict w14:anchorId="6CD0A6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2459876" o:spid="_x0000_s1026"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rebuchet MS&quot;;font-size:1pt" string="NAVODILO POPRAVE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BF0D" w14:textId="5ABE3EA0" w:rsidR="00FE6AB1" w:rsidRDefault="00FE6AB1">
    <w:pPr>
      <w:pStyle w:val="Glava"/>
    </w:pPr>
    <w:r>
      <w:rPr>
        <w:noProof/>
      </w:rPr>
      <w:pict w14:anchorId="54018E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2459877" o:spid="_x0000_s1027"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rebuchet MS&quot;;font-size:1pt" string="NAVODILO POPRAVE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3945" w14:textId="04539309" w:rsidR="00FE6AB1" w:rsidRDefault="00FE6AB1">
    <w:pPr>
      <w:pStyle w:val="Glava"/>
    </w:pPr>
    <w:r>
      <w:rPr>
        <w:noProof/>
      </w:rPr>
      <w:pict w14:anchorId="4F7987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2459875" o:spid="_x0000_s1025"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rebuchet MS&quot;;font-size:1pt" string="NAVODILO POPRAVE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0725384"/>
    <w:multiLevelType w:val="multilevel"/>
    <w:tmpl w:val="7ABC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6"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103EA9"/>
    <w:multiLevelType w:val="multilevel"/>
    <w:tmpl w:val="2672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13A718F8"/>
    <w:multiLevelType w:val="multilevel"/>
    <w:tmpl w:val="208E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6C1C95"/>
    <w:multiLevelType w:val="multilevel"/>
    <w:tmpl w:val="657A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214EEE"/>
    <w:multiLevelType w:val="multilevel"/>
    <w:tmpl w:val="8968C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4D4BE2"/>
    <w:multiLevelType w:val="multilevel"/>
    <w:tmpl w:val="E52A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17" w15:restartNumberingAfterBreak="0">
    <w:nsid w:val="217F4673"/>
    <w:multiLevelType w:val="multilevel"/>
    <w:tmpl w:val="F65E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69213E"/>
    <w:multiLevelType w:val="multilevel"/>
    <w:tmpl w:val="2594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B8687C"/>
    <w:multiLevelType w:val="multilevel"/>
    <w:tmpl w:val="5BEE5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6A6867"/>
    <w:multiLevelType w:val="multilevel"/>
    <w:tmpl w:val="0BBA2D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22" w15:restartNumberingAfterBreak="0">
    <w:nsid w:val="309467A9"/>
    <w:multiLevelType w:val="multilevel"/>
    <w:tmpl w:val="303A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3C61262A"/>
    <w:multiLevelType w:val="multilevel"/>
    <w:tmpl w:val="89A8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5E2176"/>
    <w:multiLevelType w:val="multilevel"/>
    <w:tmpl w:val="C670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3B429F"/>
    <w:multiLevelType w:val="multilevel"/>
    <w:tmpl w:val="32041E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FE2D2A"/>
    <w:multiLevelType w:val="multilevel"/>
    <w:tmpl w:val="BD60A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2A4886"/>
    <w:multiLevelType w:val="multilevel"/>
    <w:tmpl w:val="11EA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B36411"/>
    <w:multiLevelType w:val="multilevel"/>
    <w:tmpl w:val="71C2C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6D12F2"/>
    <w:multiLevelType w:val="multilevel"/>
    <w:tmpl w:val="146844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E3700AC"/>
    <w:multiLevelType w:val="multilevel"/>
    <w:tmpl w:val="E2AA4C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0F7BAB"/>
    <w:multiLevelType w:val="multilevel"/>
    <w:tmpl w:val="23E8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FB7FF9"/>
    <w:multiLevelType w:val="multilevel"/>
    <w:tmpl w:val="B26A0BB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3800F3"/>
    <w:multiLevelType w:val="multilevel"/>
    <w:tmpl w:val="1D5E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AC12FF"/>
    <w:multiLevelType w:val="multilevel"/>
    <w:tmpl w:val="D1D45F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B227D1"/>
    <w:multiLevelType w:val="multilevel"/>
    <w:tmpl w:val="8B4E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895467">
    <w:abstractNumId w:val="10"/>
  </w:num>
  <w:num w:numId="2" w16cid:durableId="1765026470">
    <w:abstractNumId w:val="33"/>
  </w:num>
  <w:num w:numId="3" w16cid:durableId="1409570427">
    <w:abstractNumId w:val="34"/>
  </w:num>
  <w:num w:numId="4" w16cid:durableId="1545559048">
    <w:abstractNumId w:val="38"/>
  </w:num>
  <w:num w:numId="5" w16cid:durableId="1536691737">
    <w:abstractNumId w:val="37"/>
  </w:num>
  <w:num w:numId="6" w16cid:durableId="1667394448">
    <w:abstractNumId w:val="8"/>
  </w:num>
  <w:num w:numId="7" w16cid:durableId="1335720090">
    <w:abstractNumId w:val="6"/>
  </w:num>
  <w:num w:numId="8" w16cid:durableId="1462066129">
    <w:abstractNumId w:val="33"/>
    <w:lvlOverride w:ilvl="0">
      <w:startOverride w:val="1"/>
    </w:lvlOverride>
  </w:num>
  <w:num w:numId="9" w16cid:durableId="1829634523">
    <w:abstractNumId w:val="5"/>
  </w:num>
  <w:num w:numId="10" w16cid:durableId="969479109">
    <w:abstractNumId w:val="23"/>
  </w:num>
  <w:num w:numId="11" w16cid:durableId="435565736">
    <w:abstractNumId w:val="25"/>
  </w:num>
  <w:num w:numId="12" w16cid:durableId="838423828">
    <w:abstractNumId w:val="14"/>
  </w:num>
  <w:num w:numId="13" w16cid:durableId="888538395">
    <w:abstractNumId w:val="42"/>
  </w:num>
  <w:num w:numId="14" w16cid:durableId="268120656">
    <w:abstractNumId w:val="21"/>
  </w:num>
  <w:num w:numId="15" w16cid:durableId="1524515380">
    <w:abstractNumId w:val="16"/>
  </w:num>
  <w:num w:numId="16" w16cid:durableId="672877292">
    <w:abstractNumId w:val="32"/>
  </w:num>
  <w:num w:numId="17" w16cid:durableId="165479364">
    <w:abstractNumId w:val="24"/>
  </w:num>
  <w:num w:numId="18" w16cid:durableId="555705675">
    <w:abstractNumId w:val="40"/>
  </w:num>
  <w:num w:numId="19" w16cid:durableId="1753818239">
    <w:abstractNumId w:val="0"/>
  </w:num>
  <w:num w:numId="20" w16cid:durableId="1714454523">
    <w:abstractNumId w:val="1"/>
  </w:num>
  <w:num w:numId="21" w16cid:durableId="1964194070">
    <w:abstractNumId w:val="2"/>
  </w:num>
  <w:num w:numId="22" w16cid:durableId="183909373">
    <w:abstractNumId w:val="3"/>
  </w:num>
  <w:num w:numId="23" w16cid:durableId="1775514741">
    <w:abstractNumId w:val="29"/>
  </w:num>
  <w:num w:numId="24" w16cid:durableId="72437731">
    <w:abstractNumId w:val="7"/>
  </w:num>
  <w:num w:numId="25" w16cid:durableId="823280152">
    <w:abstractNumId w:val="43"/>
  </w:num>
  <w:num w:numId="26" w16cid:durableId="1448542317">
    <w:abstractNumId w:val="13"/>
  </w:num>
  <w:num w:numId="27" w16cid:durableId="346178096">
    <w:abstractNumId w:val="44"/>
  </w:num>
  <w:num w:numId="28" w16cid:durableId="1322387553">
    <w:abstractNumId w:val="36"/>
  </w:num>
  <w:num w:numId="29" w16cid:durableId="1943222209">
    <w:abstractNumId w:val="22"/>
  </w:num>
  <w:num w:numId="30" w16cid:durableId="1101561786">
    <w:abstractNumId w:val="20"/>
  </w:num>
  <w:num w:numId="31" w16cid:durableId="1723866609">
    <w:abstractNumId w:val="31"/>
  </w:num>
  <w:num w:numId="32" w16cid:durableId="2144537120">
    <w:abstractNumId w:val="39"/>
  </w:num>
  <w:num w:numId="33" w16cid:durableId="1622883167">
    <w:abstractNumId w:val="17"/>
  </w:num>
  <w:num w:numId="34" w16cid:durableId="1493640810">
    <w:abstractNumId w:val="46"/>
  </w:num>
  <w:num w:numId="35" w16cid:durableId="1466385169">
    <w:abstractNumId w:val="35"/>
  </w:num>
  <w:num w:numId="36" w16cid:durableId="91513735">
    <w:abstractNumId w:val="12"/>
  </w:num>
  <w:num w:numId="37" w16cid:durableId="747458564">
    <w:abstractNumId w:val="41"/>
  </w:num>
  <w:num w:numId="38" w16cid:durableId="1989477329">
    <w:abstractNumId w:val="47"/>
  </w:num>
  <w:num w:numId="39" w16cid:durableId="1619218755">
    <w:abstractNumId w:val="9"/>
  </w:num>
  <w:num w:numId="40" w16cid:durableId="1461143196">
    <w:abstractNumId w:val="27"/>
  </w:num>
  <w:num w:numId="41" w16cid:durableId="850879695">
    <w:abstractNumId w:val="18"/>
  </w:num>
  <w:num w:numId="42" w16cid:durableId="1832327445">
    <w:abstractNumId w:val="15"/>
  </w:num>
  <w:num w:numId="43" w16cid:durableId="2049641276">
    <w:abstractNumId w:val="4"/>
  </w:num>
  <w:num w:numId="44" w16cid:durableId="1092774420">
    <w:abstractNumId w:val="26"/>
  </w:num>
  <w:num w:numId="45" w16cid:durableId="1817717514">
    <w:abstractNumId w:val="11"/>
  </w:num>
  <w:num w:numId="46" w16cid:durableId="1999571173">
    <w:abstractNumId w:val="45"/>
  </w:num>
  <w:num w:numId="47" w16cid:durableId="511577499">
    <w:abstractNumId w:val="30"/>
  </w:num>
  <w:num w:numId="48" w16cid:durableId="1241791620">
    <w:abstractNumId w:val="19"/>
  </w:num>
  <w:num w:numId="49" w16cid:durableId="1596553076">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094"/>
    <w:rsid w:val="0007032A"/>
    <w:rsid w:val="00267948"/>
    <w:rsid w:val="002B3122"/>
    <w:rsid w:val="002F32CB"/>
    <w:rsid w:val="00322094"/>
    <w:rsid w:val="003E33AD"/>
    <w:rsid w:val="005B5B86"/>
    <w:rsid w:val="006242D6"/>
    <w:rsid w:val="007F444E"/>
    <w:rsid w:val="00D33640"/>
    <w:rsid w:val="00E163AA"/>
    <w:rsid w:val="00E93970"/>
    <w:rsid w:val="00EC3EF3"/>
    <w:rsid w:val="00FC4DAA"/>
    <w:rsid w:val="00FE6A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3E977"/>
  <w15:chartTrackingRefBased/>
  <w15:docId w15:val="{DB40A801-9C68-4E14-9AE4-FDE0E2A5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22094"/>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322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22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2209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2209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2209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2209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2209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2209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2209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2209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2209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2209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2209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2209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2209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2209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2209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22094"/>
    <w:rPr>
      <w:rFonts w:eastAsiaTheme="majorEastAsia" w:cstheme="majorBidi"/>
      <w:color w:val="272727" w:themeColor="text1" w:themeTint="D8"/>
    </w:rPr>
  </w:style>
  <w:style w:type="paragraph" w:styleId="Naslov">
    <w:name w:val="Title"/>
    <w:basedOn w:val="Navaden"/>
    <w:next w:val="Navaden"/>
    <w:link w:val="NaslovZnak"/>
    <w:uiPriority w:val="10"/>
    <w:qFormat/>
    <w:rsid w:val="0032209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2209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2209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2209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22094"/>
    <w:pPr>
      <w:spacing w:before="160"/>
      <w:jc w:val="center"/>
    </w:pPr>
    <w:rPr>
      <w:i/>
      <w:iCs/>
      <w:color w:val="404040" w:themeColor="text1" w:themeTint="BF"/>
    </w:rPr>
  </w:style>
  <w:style w:type="character" w:customStyle="1" w:styleId="CitatZnak">
    <w:name w:val="Citat Znak"/>
    <w:basedOn w:val="Privzetapisavaodstavka"/>
    <w:link w:val="Citat"/>
    <w:uiPriority w:val="29"/>
    <w:rsid w:val="00322094"/>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322094"/>
    <w:pPr>
      <w:ind w:left="720"/>
      <w:contextualSpacing/>
    </w:pPr>
  </w:style>
  <w:style w:type="character" w:styleId="Intenzivenpoudarek">
    <w:name w:val="Intense Emphasis"/>
    <w:basedOn w:val="Privzetapisavaodstavka"/>
    <w:uiPriority w:val="21"/>
    <w:qFormat/>
    <w:rsid w:val="00322094"/>
    <w:rPr>
      <w:i/>
      <w:iCs/>
      <w:color w:val="0F4761" w:themeColor="accent1" w:themeShade="BF"/>
    </w:rPr>
  </w:style>
  <w:style w:type="paragraph" w:styleId="Intenzivencitat">
    <w:name w:val="Intense Quote"/>
    <w:basedOn w:val="Navaden"/>
    <w:next w:val="Navaden"/>
    <w:link w:val="IntenzivencitatZnak"/>
    <w:uiPriority w:val="30"/>
    <w:qFormat/>
    <w:rsid w:val="00322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22094"/>
    <w:rPr>
      <w:i/>
      <w:iCs/>
      <w:color w:val="0F4761" w:themeColor="accent1" w:themeShade="BF"/>
    </w:rPr>
  </w:style>
  <w:style w:type="character" w:styleId="Intenzivensklic">
    <w:name w:val="Intense Reference"/>
    <w:basedOn w:val="Privzetapisavaodstavka"/>
    <w:uiPriority w:val="32"/>
    <w:qFormat/>
    <w:rsid w:val="00322094"/>
    <w:rPr>
      <w:b/>
      <w:bCs/>
      <w:smallCaps/>
      <w:color w:val="0F4761" w:themeColor="accent1" w:themeShade="BF"/>
      <w:spacing w:val="5"/>
    </w:rPr>
  </w:style>
  <w:style w:type="paragraph" w:customStyle="1" w:styleId="NASLOV40ptGRAY">
    <w:name w:val="NASLOV_40pt_GRAY"/>
    <w:uiPriority w:val="99"/>
    <w:rsid w:val="00322094"/>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322094"/>
    <w:pPr>
      <w:spacing w:after="240"/>
      <w:ind w:left="284" w:hanging="284"/>
    </w:pPr>
    <w:rPr>
      <w:b/>
      <w:caps/>
      <w:color w:val="7F7F7F"/>
      <w:sz w:val="28"/>
      <w:szCs w:val="28"/>
      <w:u w:val="single"/>
    </w:rPr>
  </w:style>
  <w:style w:type="paragraph" w:customStyle="1" w:styleId="PODPODNASLOV">
    <w:name w:val="PODPODNASLOV"/>
    <w:qFormat/>
    <w:rsid w:val="00322094"/>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322094"/>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22094"/>
    <w:pPr>
      <w:numPr>
        <w:numId w:val="3"/>
      </w:numPr>
    </w:pPr>
  </w:style>
  <w:style w:type="paragraph" w:customStyle="1" w:styleId="STEVILCENJETEXT10pt">
    <w:name w:val="STEVILCENJE_TEXT_10pt"/>
    <w:uiPriority w:val="99"/>
    <w:qFormat/>
    <w:rsid w:val="00322094"/>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22094"/>
  </w:style>
  <w:style w:type="paragraph" w:styleId="Telobesedila2">
    <w:name w:val="Body Text 2"/>
    <w:basedOn w:val="Navaden"/>
    <w:link w:val="Telobesedila2Znak"/>
    <w:rsid w:val="00322094"/>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322094"/>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322094"/>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322094"/>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322094"/>
  </w:style>
  <w:style w:type="character" w:customStyle="1" w:styleId="article-links-text">
    <w:name w:val="article-links-text"/>
    <w:basedOn w:val="Privzetapisavaodstavka"/>
    <w:rsid w:val="00322094"/>
  </w:style>
  <w:style w:type="paragraph" w:styleId="Glava">
    <w:name w:val="header"/>
    <w:basedOn w:val="Navaden"/>
    <w:link w:val="GlavaZnak"/>
    <w:uiPriority w:val="99"/>
    <w:unhideWhenUsed/>
    <w:rsid w:val="0032209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322094"/>
    <w:rPr>
      <w:kern w:val="0"/>
      <w:sz w:val="22"/>
      <w:szCs w:val="22"/>
      <w14:ligatures w14:val="none"/>
    </w:rPr>
  </w:style>
  <w:style w:type="paragraph" w:customStyle="1" w:styleId="Default">
    <w:name w:val="Default"/>
    <w:rsid w:val="00322094"/>
    <w:pPr>
      <w:autoSpaceDE w:val="0"/>
      <w:autoSpaceDN w:val="0"/>
      <w:adjustRightInd w:val="0"/>
      <w:spacing w:after="0" w:line="240" w:lineRule="auto"/>
    </w:pPr>
    <w:rPr>
      <w:rFonts w:ascii="Calibri" w:hAnsi="Calibri" w:cs="Calibri"/>
      <w:color w:val="000000"/>
      <w:kern w:val="0"/>
    </w:rPr>
  </w:style>
  <w:style w:type="table" w:styleId="Tabelamrea">
    <w:name w:val="Table Grid"/>
    <w:basedOn w:val="Navadnatabela"/>
    <w:rsid w:val="0032209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22094"/>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322094"/>
    <w:rPr>
      <w:b/>
      <w:bCs/>
    </w:rPr>
  </w:style>
  <w:style w:type="paragraph" w:styleId="Sprotnaopomba-besedilo">
    <w:name w:val="footnote text"/>
    <w:basedOn w:val="Navaden"/>
    <w:link w:val="Sprotnaopomba-besediloZnak"/>
    <w:uiPriority w:val="99"/>
    <w:semiHidden/>
    <w:unhideWhenUsed/>
    <w:rsid w:val="00322094"/>
    <w:rPr>
      <w:szCs w:val="20"/>
    </w:rPr>
  </w:style>
  <w:style w:type="character" w:customStyle="1" w:styleId="Sprotnaopomba-besediloZnak">
    <w:name w:val="Sprotna opomba - besedilo Znak"/>
    <w:basedOn w:val="Privzetapisavaodstavka"/>
    <w:link w:val="Sprotnaopomba-besedilo"/>
    <w:uiPriority w:val="99"/>
    <w:semiHidden/>
    <w:rsid w:val="00322094"/>
    <w:rPr>
      <w:rFonts w:ascii="Trebuchet MS" w:eastAsia="MS ??"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322094"/>
    <w:rPr>
      <w:vertAlign w:val="superscript"/>
    </w:rPr>
  </w:style>
  <w:style w:type="character" w:styleId="Pripombasklic">
    <w:name w:val="annotation reference"/>
    <w:basedOn w:val="Privzetapisavaodstavka"/>
    <w:uiPriority w:val="99"/>
    <w:semiHidden/>
    <w:unhideWhenUsed/>
    <w:rsid w:val="00322094"/>
    <w:rPr>
      <w:sz w:val="16"/>
      <w:szCs w:val="16"/>
    </w:rPr>
  </w:style>
  <w:style w:type="paragraph" w:styleId="Pripombabesedilo">
    <w:name w:val="annotation text"/>
    <w:basedOn w:val="Navaden"/>
    <w:link w:val="PripombabesediloZnak"/>
    <w:uiPriority w:val="99"/>
    <w:unhideWhenUsed/>
    <w:rsid w:val="00322094"/>
    <w:rPr>
      <w:szCs w:val="20"/>
    </w:rPr>
  </w:style>
  <w:style w:type="character" w:customStyle="1" w:styleId="PripombabesediloZnak">
    <w:name w:val="Pripomba – besedilo Znak"/>
    <w:basedOn w:val="Privzetapisavaodstavka"/>
    <w:link w:val="Pripombabesedilo"/>
    <w:uiPriority w:val="99"/>
    <w:rsid w:val="00322094"/>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322094"/>
    <w:rPr>
      <w:b/>
      <w:bCs/>
    </w:rPr>
  </w:style>
  <w:style w:type="character" w:customStyle="1" w:styleId="ZadevapripombeZnak">
    <w:name w:val="Zadeva pripombe Znak"/>
    <w:basedOn w:val="PripombabesediloZnak"/>
    <w:link w:val="Zadevapripombe"/>
    <w:uiPriority w:val="99"/>
    <w:semiHidden/>
    <w:rsid w:val="00322094"/>
    <w:rPr>
      <w:rFonts w:ascii="Trebuchet MS" w:eastAsia="MS ??" w:hAnsi="Trebuchet MS" w:cs="Times New Roman"/>
      <w:b/>
      <w:bCs/>
      <w:kern w:val="0"/>
      <w:sz w:val="20"/>
      <w:szCs w:val="20"/>
      <w:lang w:eastAsia="sl-SI"/>
      <w14:ligatures w14:val="none"/>
    </w:rPr>
  </w:style>
  <w:style w:type="paragraph" w:styleId="Brezrazmikov">
    <w:name w:val="No Spacing"/>
    <w:uiPriority w:val="1"/>
    <w:qFormat/>
    <w:rsid w:val="00322094"/>
    <w:pPr>
      <w:spacing w:after="0" w:line="240" w:lineRule="auto"/>
    </w:pPr>
    <w:rPr>
      <w:sz w:val="22"/>
      <w:szCs w:val="22"/>
      <w:lang w:val="en-US"/>
    </w:rPr>
  </w:style>
  <w:style w:type="paragraph" w:styleId="Noga">
    <w:name w:val="footer"/>
    <w:basedOn w:val="Navaden"/>
    <w:link w:val="NogaZnak"/>
    <w:uiPriority w:val="99"/>
    <w:unhideWhenUsed/>
    <w:rsid w:val="00322094"/>
    <w:pPr>
      <w:tabs>
        <w:tab w:val="center" w:pos="4536"/>
        <w:tab w:val="right" w:pos="9072"/>
      </w:tabs>
    </w:pPr>
  </w:style>
  <w:style w:type="character" w:customStyle="1" w:styleId="NogaZnak">
    <w:name w:val="Noga Znak"/>
    <w:basedOn w:val="Privzetapisavaodstavka"/>
    <w:link w:val="Noga"/>
    <w:uiPriority w:val="99"/>
    <w:rsid w:val="00322094"/>
    <w:rPr>
      <w:rFonts w:ascii="Trebuchet MS" w:eastAsia="MS ??" w:hAnsi="Trebuchet MS"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28</Pages>
  <Words>10157</Words>
  <Characters>57897</Characters>
  <Application>Microsoft Office Word</Application>
  <DocSecurity>0</DocSecurity>
  <Lines>482</Lines>
  <Paragraphs>135</Paragraphs>
  <ScaleCrop>false</ScaleCrop>
  <Company/>
  <LinksUpToDate>false</LinksUpToDate>
  <CharactersWithSpaces>67919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9</cp:revision>
  <dcterms:created xsi:type="dcterms:W3CDTF">2026-06-15T09:16:00Z</dcterms:created>
  <dcterms:modified xsi:type="dcterms:W3CDTF">2026-06-15T10:50:00Z</dcterms:modified>
</cp:coreProperties>
</file>